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4EB2880A" w:rsidR="00655535" w:rsidRPr="004E14AE" w:rsidRDefault="00E057B3" w:rsidP="006837F6">
      <w:pPr>
        <w:pStyle w:val="NoSpacing"/>
        <w:jc w:val="center"/>
        <w:rPr>
          <w:rFonts w:ascii="Algerian" w:hAnsi="Algerian" w:cstheme="majorBidi"/>
          <w:b/>
          <w:bCs/>
          <w:sz w:val="48"/>
          <w:szCs w:val="48"/>
        </w:rPr>
      </w:pPr>
      <w:r w:rsidRPr="004E14AE">
        <w:rPr>
          <w:rFonts w:ascii="Algerian" w:hAnsi="Algerian" w:cstheme="majorBidi"/>
          <w:b/>
          <w:bCs/>
          <w:sz w:val="48"/>
          <w:szCs w:val="48"/>
        </w:rPr>
        <w:t>For</w:t>
      </w:r>
      <w:r w:rsidR="0049235A" w:rsidRPr="004E14AE">
        <w:rPr>
          <w:rFonts w:ascii="Algerian" w:hAnsi="Algerian" w:cstheme="majorBidi"/>
          <w:b/>
          <w:bCs/>
          <w:sz w:val="48"/>
          <w:szCs w:val="48"/>
        </w:rPr>
        <w:t xml:space="preserve"> </w:t>
      </w:r>
      <w:r w:rsidR="00F25EF6" w:rsidRPr="004E14AE">
        <w:rPr>
          <w:rFonts w:ascii="Algerian" w:hAnsi="Algerian" w:cstheme="majorBidi"/>
          <w:b/>
          <w:bCs/>
          <w:sz w:val="48"/>
          <w:szCs w:val="48"/>
        </w:rPr>
        <w:t>parsha</w:t>
      </w:r>
      <w:r w:rsidR="004E14AE" w:rsidRPr="004E14AE">
        <w:rPr>
          <w:rFonts w:ascii="Algerian" w:hAnsi="Algerian" w:cstheme="majorBidi"/>
          <w:b/>
          <w:bCs/>
          <w:sz w:val="48"/>
          <w:szCs w:val="48"/>
        </w:rPr>
        <w:t xml:space="preserve"> </w:t>
      </w:r>
      <w:proofErr w:type="spellStart"/>
      <w:r w:rsidR="00403CED">
        <w:rPr>
          <w:rFonts w:ascii="Algerian" w:hAnsi="Algerian" w:cstheme="majorBidi"/>
          <w:b/>
          <w:bCs/>
          <w:sz w:val="48"/>
          <w:szCs w:val="48"/>
        </w:rPr>
        <w:t>Beha’alosocha</w:t>
      </w:r>
      <w:proofErr w:type="spellEnd"/>
      <w:r w:rsidR="0081442F" w:rsidRPr="004E14AE">
        <w:rPr>
          <w:rFonts w:ascii="Algerian" w:hAnsi="Algerian" w:cstheme="majorBidi"/>
          <w:b/>
          <w:bCs/>
          <w:sz w:val="48"/>
          <w:szCs w:val="48"/>
        </w:rPr>
        <w:t xml:space="preserve"> </w:t>
      </w:r>
      <w:r w:rsidR="00643E70" w:rsidRPr="004E14AE">
        <w:rPr>
          <w:rFonts w:ascii="Algerian" w:hAnsi="Algerian" w:cstheme="majorBidi"/>
          <w:b/>
          <w:bCs/>
          <w:sz w:val="48"/>
          <w:szCs w:val="48"/>
        </w:rPr>
        <w:t>578</w:t>
      </w:r>
      <w:r w:rsidR="00672DE2" w:rsidRPr="004E14AE">
        <w:rPr>
          <w:rFonts w:ascii="Algerian" w:hAnsi="Algerian" w:cstheme="majorBidi"/>
          <w:b/>
          <w:bCs/>
          <w:sz w:val="48"/>
          <w:szCs w:val="48"/>
        </w:rPr>
        <w:t>5</w:t>
      </w:r>
    </w:p>
    <w:p w14:paraId="702714CA" w14:textId="1B1CCC80"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E3464B">
        <w:rPr>
          <w:rFonts w:asciiTheme="majorBidi" w:hAnsiTheme="majorBidi" w:cstheme="majorBidi"/>
          <w:sz w:val="28"/>
          <w:szCs w:val="28"/>
        </w:rPr>
        <w:t>3</w:t>
      </w:r>
      <w:r w:rsidR="00403CED">
        <w:rPr>
          <w:rFonts w:asciiTheme="majorBidi" w:hAnsiTheme="majorBidi" w:cstheme="majorBidi"/>
          <w:sz w:val="28"/>
          <w:szCs w:val="28"/>
        </w:rPr>
        <w:t>7</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F273FF">
        <w:rPr>
          <w:rFonts w:asciiTheme="majorBidi" w:hAnsiTheme="majorBidi" w:cstheme="majorBidi"/>
          <w:sz w:val="28"/>
          <w:szCs w:val="28"/>
        </w:rPr>
        <w:t>5</w:t>
      </w:r>
      <w:r w:rsidR="00403CED">
        <w:rPr>
          <w:rFonts w:asciiTheme="majorBidi" w:hAnsiTheme="majorBidi" w:cstheme="majorBidi"/>
          <w:sz w:val="28"/>
          <w:szCs w:val="28"/>
        </w:rPr>
        <w:t>2</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782E78">
        <w:rPr>
          <w:rFonts w:asciiTheme="majorBidi" w:hAnsiTheme="majorBidi" w:cstheme="majorBidi"/>
          <w:sz w:val="28"/>
          <w:szCs w:val="28"/>
        </w:rPr>
        <w:t>1</w:t>
      </w:r>
      <w:r w:rsidR="000953E7">
        <w:rPr>
          <w:rFonts w:asciiTheme="majorBidi" w:hAnsiTheme="majorBidi" w:cstheme="majorBidi"/>
          <w:sz w:val="28"/>
          <w:szCs w:val="28"/>
        </w:rPr>
        <w:t>8</w:t>
      </w:r>
      <w:r w:rsidR="00782E78">
        <w:rPr>
          <w:rFonts w:asciiTheme="majorBidi" w:hAnsiTheme="majorBidi" w:cstheme="majorBidi"/>
          <w:sz w:val="28"/>
          <w:szCs w:val="28"/>
        </w:rPr>
        <w:t xml:space="preserve"> Sivan</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782E78">
        <w:rPr>
          <w:rFonts w:asciiTheme="majorBidi" w:hAnsiTheme="majorBidi" w:cstheme="majorBidi"/>
          <w:sz w:val="28"/>
          <w:szCs w:val="28"/>
        </w:rPr>
        <w:t xml:space="preserve">June </w:t>
      </w:r>
      <w:r w:rsidR="000953E7">
        <w:rPr>
          <w:rFonts w:asciiTheme="majorBidi" w:hAnsiTheme="majorBidi" w:cstheme="majorBidi"/>
          <w:sz w:val="28"/>
          <w:szCs w:val="28"/>
        </w:rPr>
        <w:t>14</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708FF4C0" w14:textId="77777777" w:rsidR="00C25D93" w:rsidRDefault="00C25D93" w:rsidP="00C25D93">
      <w:pPr>
        <w:pStyle w:val="NoSpacing"/>
        <w:jc w:val="center"/>
        <w:rPr>
          <w:rFonts w:asciiTheme="majorBidi" w:hAnsiTheme="majorBidi" w:cstheme="majorBidi"/>
          <w:sz w:val="28"/>
          <w:szCs w:val="28"/>
        </w:rPr>
      </w:pPr>
    </w:p>
    <w:p w14:paraId="5C1DC4EA" w14:textId="77777777" w:rsidR="00F612A9" w:rsidRPr="004F29C1" w:rsidRDefault="00F612A9" w:rsidP="00F612A9">
      <w:pPr>
        <w:pStyle w:val="NoSpacing"/>
        <w:jc w:val="center"/>
        <w:rPr>
          <w:rFonts w:asciiTheme="majorBidi" w:hAnsiTheme="majorBidi" w:cstheme="majorBidi"/>
          <w:b/>
          <w:bCs/>
          <w:sz w:val="72"/>
          <w:szCs w:val="72"/>
        </w:rPr>
      </w:pPr>
      <w:r w:rsidRPr="004F29C1">
        <w:rPr>
          <w:rFonts w:asciiTheme="majorBidi" w:hAnsiTheme="majorBidi" w:cstheme="majorBidi"/>
          <w:b/>
          <w:bCs/>
          <w:sz w:val="72"/>
          <w:szCs w:val="72"/>
        </w:rPr>
        <w:t>Do Dogs Go to Heaven?</w:t>
      </w:r>
    </w:p>
    <w:p w14:paraId="7D1821B1" w14:textId="77777777" w:rsidR="00F612A9" w:rsidRPr="00F612A9" w:rsidRDefault="00F612A9" w:rsidP="00F612A9">
      <w:pPr>
        <w:pStyle w:val="NoSpacing"/>
        <w:jc w:val="center"/>
        <w:rPr>
          <w:rFonts w:asciiTheme="majorBidi" w:hAnsiTheme="majorBidi" w:cstheme="majorBidi"/>
          <w:b/>
          <w:bCs/>
          <w:color w:val="000000" w:themeColor="text1"/>
          <w:sz w:val="36"/>
          <w:szCs w:val="36"/>
        </w:rPr>
      </w:pPr>
      <w:r w:rsidRPr="00F612A9">
        <w:rPr>
          <w:rFonts w:asciiTheme="majorBidi" w:hAnsiTheme="majorBidi" w:cstheme="majorBidi"/>
          <w:b/>
          <w:bCs/>
          <w:color w:val="000000" w:themeColor="text1"/>
          <w:sz w:val="36"/>
          <w:szCs w:val="36"/>
        </w:rPr>
        <w:t>By </w:t>
      </w:r>
      <w:hyperlink r:id="rId8" w:tooltip="Browse more articles by Shurpin, Yehuda" w:history="1">
        <w:r w:rsidRPr="00F612A9">
          <w:rPr>
            <w:rStyle w:val="Hyperlink"/>
            <w:rFonts w:asciiTheme="majorBidi" w:hAnsiTheme="majorBidi" w:cstheme="majorBidi"/>
            <w:b/>
            <w:bCs/>
            <w:color w:val="000000" w:themeColor="text1"/>
            <w:sz w:val="36"/>
            <w:szCs w:val="36"/>
            <w:u w:val="none"/>
          </w:rPr>
          <w:t xml:space="preserve">Yehuda </w:t>
        </w:r>
        <w:proofErr w:type="spellStart"/>
        <w:r w:rsidRPr="00F612A9">
          <w:rPr>
            <w:rStyle w:val="Hyperlink"/>
            <w:rFonts w:asciiTheme="majorBidi" w:hAnsiTheme="majorBidi" w:cstheme="majorBidi"/>
            <w:b/>
            <w:bCs/>
            <w:color w:val="000000" w:themeColor="text1"/>
            <w:sz w:val="36"/>
            <w:szCs w:val="36"/>
            <w:u w:val="none"/>
          </w:rPr>
          <w:t>Shurpin</w:t>
        </w:r>
        <w:proofErr w:type="spellEnd"/>
      </w:hyperlink>
    </w:p>
    <w:p w14:paraId="21D17797" w14:textId="77777777" w:rsidR="00F612A9" w:rsidRPr="00F612A9" w:rsidRDefault="00F612A9" w:rsidP="00F612A9">
      <w:pPr>
        <w:pStyle w:val="NoSpacing"/>
        <w:jc w:val="center"/>
        <w:rPr>
          <w:rFonts w:asciiTheme="majorBidi" w:hAnsiTheme="majorBidi" w:cstheme="majorBidi"/>
          <w:b/>
          <w:bCs/>
          <w:color w:val="000000" w:themeColor="text1"/>
          <w:sz w:val="28"/>
          <w:szCs w:val="28"/>
        </w:rPr>
      </w:pPr>
    </w:p>
    <w:p w14:paraId="7BE5B218" w14:textId="77777777" w:rsidR="00F612A9" w:rsidRPr="00F612A9" w:rsidRDefault="00F612A9" w:rsidP="00F612A9">
      <w:pPr>
        <w:pStyle w:val="NoSpacing"/>
        <w:jc w:val="center"/>
        <w:rPr>
          <w:rFonts w:asciiTheme="majorBidi" w:hAnsiTheme="majorBidi" w:cstheme="majorBidi"/>
          <w:b/>
          <w:bCs/>
          <w:color w:val="000000" w:themeColor="text1"/>
          <w:sz w:val="28"/>
          <w:szCs w:val="28"/>
        </w:rPr>
      </w:pPr>
      <w:r w:rsidRPr="00F612A9">
        <w:rPr>
          <w:rFonts w:asciiTheme="majorBidi" w:hAnsiTheme="majorBidi" w:cstheme="majorBidi"/>
          <w:b/>
          <w:bCs/>
          <w:noProof/>
          <w:color w:val="000000" w:themeColor="text1"/>
          <w:sz w:val="28"/>
          <w:szCs w:val="28"/>
        </w:rPr>
        <w:drawing>
          <wp:inline distT="0" distB="0" distL="0" distR="0" wp14:anchorId="6415AE38" wp14:editId="2EC97EF9">
            <wp:extent cx="2377440" cy="2766060"/>
            <wp:effectExtent l="0" t="0" r="3810" b="0"/>
            <wp:docPr id="1318586775" name="Picture 20" descr="Art by Sefira Light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rt by Sefira Lightst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2766060"/>
                    </a:xfrm>
                    <a:prstGeom prst="rect">
                      <a:avLst/>
                    </a:prstGeom>
                    <a:noFill/>
                    <a:ln>
                      <a:noFill/>
                    </a:ln>
                  </pic:spPr>
                </pic:pic>
              </a:graphicData>
            </a:graphic>
          </wp:inline>
        </w:drawing>
      </w:r>
    </w:p>
    <w:p w14:paraId="35EE458B" w14:textId="77777777" w:rsidR="00F612A9" w:rsidRPr="00F612A9" w:rsidRDefault="00F612A9" w:rsidP="00F612A9">
      <w:pPr>
        <w:pStyle w:val="NoSpacing"/>
        <w:jc w:val="center"/>
        <w:rPr>
          <w:rFonts w:asciiTheme="majorBidi" w:hAnsiTheme="majorBidi" w:cstheme="majorBidi"/>
          <w:b/>
          <w:bCs/>
          <w:color w:val="000000" w:themeColor="text1"/>
          <w:sz w:val="28"/>
          <w:szCs w:val="28"/>
        </w:rPr>
      </w:pPr>
      <w:r w:rsidRPr="00F612A9">
        <w:rPr>
          <w:rFonts w:asciiTheme="majorBidi" w:hAnsiTheme="majorBidi" w:cstheme="majorBidi"/>
          <w:b/>
          <w:bCs/>
          <w:color w:val="000000" w:themeColor="text1"/>
          <w:sz w:val="28"/>
          <w:szCs w:val="28"/>
        </w:rPr>
        <w:t>Art by </w:t>
      </w:r>
      <w:hyperlink r:id="rId10" w:tgtFrame="_blank" w:history="1">
        <w:r w:rsidRPr="00F612A9">
          <w:rPr>
            <w:rStyle w:val="Hyperlink"/>
            <w:rFonts w:asciiTheme="majorBidi" w:hAnsiTheme="majorBidi" w:cstheme="majorBidi"/>
            <w:b/>
            <w:bCs/>
            <w:color w:val="000000" w:themeColor="text1"/>
            <w:sz w:val="28"/>
            <w:szCs w:val="28"/>
            <w:u w:val="none"/>
          </w:rPr>
          <w:t>Sefira Lightstone</w:t>
        </w:r>
      </w:hyperlink>
    </w:p>
    <w:p w14:paraId="10EEC508" w14:textId="77777777" w:rsidR="00F612A9" w:rsidRPr="00F612A9" w:rsidRDefault="00F612A9" w:rsidP="00F612A9">
      <w:pPr>
        <w:pStyle w:val="NoSpacing"/>
        <w:jc w:val="both"/>
        <w:rPr>
          <w:rFonts w:asciiTheme="majorBidi" w:hAnsiTheme="majorBidi" w:cstheme="majorBidi"/>
          <w:color w:val="000000" w:themeColor="text1"/>
          <w:sz w:val="28"/>
          <w:szCs w:val="28"/>
        </w:rPr>
      </w:pPr>
    </w:p>
    <w:p w14:paraId="33098E16"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b/>
          <w:bCs/>
          <w:color w:val="000000" w:themeColor="text1"/>
          <w:sz w:val="28"/>
          <w:szCs w:val="28"/>
        </w:rPr>
        <w:t xml:space="preserve">QUESTION: </w:t>
      </w:r>
      <w:r w:rsidRPr="00F612A9">
        <w:rPr>
          <w:rFonts w:asciiTheme="majorBidi" w:hAnsiTheme="majorBidi" w:cstheme="majorBidi"/>
          <w:color w:val="000000" w:themeColor="text1"/>
          <w:sz w:val="28"/>
          <w:szCs w:val="28"/>
        </w:rPr>
        <w:t>My dog recently died. He was my loyal companion for many years, even more loyal than some of my friends. I was wondering: what happens to animals after they die? Do dogs go to heaven?</w:t>
      </w:r>
    </w:p>
    <w:p w14:paraId="109CB517" w14:textId="77777777" w:rsidR="00F612A9" w:rsidRPr="00F612A9" w:rsidRDefault="00F612A9" w:rsidP="00F612A9">
      <w:pPr>
        <w:pStyle w:val="NoSpacing"/>
        <w:jc w:val="both"/>
        <w:rPr>
          <w:rFonts w:asciiTheme="majorBidi" w:hAnsiTheme="majorBidi" w:cstheme="majorBidi"/>
          <w:color w:val="000000" w:themeColor="text1"/>
          <w:sz w:val="28"/>
          <w:szCs w:val="28"/>
        </w:rPr>
      </w:pPr>
    </w:p>
    <w:p w14:paraId="66DBF7B0" w14:textId="77777777" w:rsidR="00F612A9" w:rsidRPr="00F612A9" w:rsidRDefault="00F612A9" w:rsidP="00F612A9">
      <w:pPr>
        <w:pStyle w:val="NoSpacing"/>
        <w:jc w:val="center"/>
        <w:rPr>
          <w:rFonts w:asciiTheme="majorBidi" w:hAnsiTheme="majorBidi" w:cstheme="majorBidi"/>
          <w:b/>
          <w:bCs/>
          <w:color w:val="000000" w:themeColor="text1"/>
          <w:sz w:val="28"/>
          <w:szCs w:val="28"/>
        </w:rPr>
      </w:pPr>
      <w:r w:rsidRPr="00F612A9">
        <w:rPr>
          <w:rFonts w:asciiTheme="majorBidi" w:hAnsiTheme="majorBidi" w:cstheme="majorBidi"/>
          <w:b/>
          <w:bCs/>
          <w:color w:val="000000" w:themeColor="text1"/>
          <w:sz w:val="28"/>
          <w:szCs w:val="28"/>
        </w:rPr>
        <w:t>The Short Answer</w:t>
      </w:r>
    </w:p>
    <w:p w14:paraId="1FBA0DF4"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If you’re asking whether there is some sort of “dog heaven” in which there are cute puppies running around a special section of paradise, then, although I hate to be the one to disappoint you, the answer is no. However, if you mean “heaven” in the broader celestial sense, then yes.</w:t>
      </w:r>
    </w:p>
    <w:p w14:paraId="3FB61C83" w14:textId="77777777" w:rsidR="00F612A9" w:rsidRPr="00F612A9" w:rsidRDefault="00F612A9" w:rsidP="00F612A9">
      <w:pPr>
        <w:pStyle w:val="NoSpacing"/>
        <w:jc w:val="both"/>
        <w:rPr>
          <w:rFonts w:asciiTheme="majorBidi" w:hAnsiTheme="majorBidi" w:cstheme="majorBidi"/>
          <w:color w:val="000000" w:themeColor="text1"/>
          <w:sz w:val="28"/>
          <w:szCs w:val="28"/>
        </w:rPr>
      </w:pPr>
    </w:p>
    <w:p w14:paraId="4870A362" w14:textId="77777777" w:rsidR="00F612A9" w:rsidRPr="00F612A9" w:rsidRDefault="00F612A9" w:rsidP="00F612A9">
      <w:pPr>
        <w:pStyle w:val="NoSpacing"/>
        <w:jc w:val="center"/>
        <w:rPr>
          <w:rFonts w:asciiTheme="majorBidi" w:hAnsiTheme="majorBidi" w:cstheme="majorBidi"/>
          <w:b/>
          <w:bCs/>
          <w:color w:val="000000" w:themeColor="text1"/>
          <w:sz w:val="28"/>
          <w:szCs w:val="28"/>
        </w:rPr>
      </w:pPr>
      <w:r w:rsidRPr="00F612A9">
        <w:rPr>
          <w:rFonts w:asciiTheme="majorBidi" w:hAnsiTheme="majorBidi" w:cstheme="majorBidi"/>
          <w:b/>
          <w:bCs/>
          <w:color w:val="000000" w:themeColor="text1"/>
          <w:sz w:val="28"/>
          <w:szCs w:val="28"/>
        </w:rPr>
        <w:lastRenderedPageBreak/>
        <w:t>The Slightly Longer Answer: The Philosophical Debate</w:t>
      </w:r>
    </w:p>
    <w:p w14:paraId="2438BF9E"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The question of whether animals go to heaven has been debated throughout the centuries.</w:t>
      </w:r>
    </w:p>
    <w:p w14:paraId="301BE226"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The Midrash states unequivocally that animals don’t have a portion in the world to come.</w:t>
      </w:r>
      <w:bookmarkStart w:id="0" w:name="footnoteRef1a3016125"/>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"javascript:doFootnote('1a3016125');"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1</w:t>
      </w:r>
      <w:r w:rsidRPr="00F612A9">
        <w:rPr>
          <w:rFonts w:asciiTheme="majorBidi" w:hAnsiTheme="majorBidi" w:cstheme="majorBidi"/>
          <w:color w:val="000000" w:themeColor="text1"/>
          <w:sz w:val="28"/>
          <w:szCs w:val="28"/>
        </w:rPr>
        <w:fldChar w:fldCharType="end"/>
      </w:r>
      <w:bookmarkEnd w:id="0"/>
      <w:r w:rsidRPr="00F612A9">
        <w:rPr>
          <w:rFonts w:asciiTheme="majorBidi" w:hAnsiTheme="majorBidi" w:cstheme="majorBidi"/>
          <w:color w:val="000000" w:themeColor="text1"/>
          <w:sz w:val="28"/>
          <w:szCs w:val="28"/>
        </w:rPr>
        <w:t> But that has not stopped some of the greatest Jewish philosophers from debating whether the concept of reward and punishment, and by extension the afterlife, applies to animals.</w:t>
      </w:r>
    </w:p>
    <w:p w14:paraId="38BF85CD"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 xml:space="preserve">For example, Rabbi Saadiah Gaon, in his famous philosophical work Sefer </w:t>
      </w:r>
      <w:proofErr w:type="spellStart"/>
      <w:r w:rsidRPr="00F612A9">
        <w:rPr>
          <w:rFonts w:asciiTheme="majorBidi" w:hAnsiTheme="majorBidi" w:cstheme="majorBidi"/>
          <w:color w:val="000000" w:themeColor="text1"/>
          <w:sz w:val="28"/>
          <w:szCs w:val="28"/>
        </w:rPr>
        <w:t>Emunot</w:t>
      </w:r>
      <w:proofErr w:type="spellEnd"/>
      <w:r w:rsidRPr="00F612A9">
        <w:rPr>
          <w:rFonts w:asciiTheme="majorBidi" w:hAnsiTheme="majorBidi" w:cstheme="majorBidi"/>
          <w:color w:val="000000" w:themeColor="text1"/>
          <w:sz w:val="28"/>
          <w:szCs w:val="28"/>
        </w:rPr>
        <w:t xml:space="preserve"> </w:t>
      </w:r>
      <w:proofErr w:type="spellStart"/>
      <w:r w:rsidRPr="00F612A9">
        <w:rPr>
          <w:rFonts w:asciiTheme="majorBidi" w:hAnsiTheme="majorBidi" w:cstheme="majorBidi"/>
          <w:color w:val="000000" w:themeColor="text1"/>
          <w:sz w:val="28"/>
          <w:szCs w:val="28"/>
        </w:rPr>
        <w:t>ve-De’ot</w:t>
      </w:r>
      <w:proofErr w:type="spellEnd"/>
      <w:r w:rsidRPr="00F612A9">
        <w:rPr>
          <w:rFonts w:asciiTheme="majorBidi" w:hAnsiTheme="majorBidi" w:cstheme="majorBidi"/>
          <w:color w:val="000000" w:themeColor="text1"/>
          <w:sz w:val="28"/>
          <w:szCs w:val="28"/>
        </w:rPr>
        <w:t> (The Book of Beliefs and Opinions), writes that an animal is ultimately compensated for all the pain it went through in life and death.</w:t>
      </w:r>
      <w:bookmarkStart w:id="1" w:name="footnoteRef2a3016125"/>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"javascript:doFootnote('2a3016125');"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2</w:t>
      </w:r>
      <w:r w:rsidRPr="00F612A9">
        <w:rPr>
          <w:rFonts w:asciiTheme="majorBidi" w:hAnsiTheme="majorBidi" w:cstheme="majorBidi"/>
          <w:color w:val="000000" w:themeColor="text1"/>
          <w:sz w:val="28"/>
          <w:szCs w:val="28"/>
        </w:rPr>
        <w:fldChar w:fldCharType="end"/>
      </w:r>
      <w:bookmarkEnd w:id="1"/>
      <w:r w:rsidRPr="00F612A9">
        <w:rPr>
          <w:rFonts w:asciiTheme="majorBidi" w:hAnsiTheme="majorBidi" w:cstheme="majorBidi"/>
          <w:color w:val="000000" w:themeColor="text1"/>
          <w:sz w:val="28"/>
          <w:szCs w:val="28"/>
        </w:rPr>
        <w:t> This idea is in line with the statement in the Talmud that “the Holy One, blessed be He, does not deprive any creature of any reward due to it”</w:t>
      </w:r>
      <w:bookmarkStart w:id="2" w:name="footnoteRef3a3016125"/>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"javascript:doFootnote('3a3016125');"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3</w:t>
      </w:r>
      <w:r w:rsidRPr="00F612A9">
        <w:rPr>
          <w:rFonts w:asciiTheme="majorBidi" w:hAnsiTheme="majorBidi" w:cstheme="majorBidi"/>
          <w:color w:val="000000" w:themeColor="text1"/>
          <w:sz w:val="28"/>
          <w:szCs w:val="28"/>
        </w:rPr>
        <w:fldChar w:fldCharType="end"/>
      </w:r>
      <w:bookmarkEnd w:id="2"/>
      <w:r w:rsidRPr="00F612A9">
        <w:rPr>
          <w:rFonts w:asciiTheme="majorBidi" w:hAnsiTheme="majorBidi" w:cstheme="majorBidi"/>
          <w:color w:val="000000" w:themeColor="text1"/>
          <w:sz w:val="28"/>
          <w:szCs w:val="28"/>
        </w:rPr>
        <w:t xml:space="preserve"> (although an animal’s reward is different than what a person would receive for doing a good deed out of free will). </w:t>
      </w:r>
    </w:p>
    <w:p w14:paraId="267CD394"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The fact that Rabbi Saadiah Gaon held that this applies even to an animal going through a painful death suggests that the animal will continue to exist even after death.</w:t>
      </w:r>
    </w:p>
    <w:p w14:paraId="1DCDA0E5"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On the other hand, Maimonides is of the opinion that the concept of reward and punishment applies to man alone.</w:t>
      </w:r>
      <w:bookmarkStart w:id="3" w:name="footnoteRef4a3016125"/>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"javascript:doFootnote('4a3016125');"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4</w:t>
      </w:r>
      <w:r w:rsidRPr="00F612A9">
        <w:rPr>
          <w:rFonts w:asciiTheme="majorBidi" w:hAnsiTheme="majorBidi" w:cstheme="majorBidi"/>
          <w:color w:val="000000" w:themeColor="text1"/>
          <w:sz w:val="28"/>
          <w:szCs w:val="28"/>
        </w:rPr>
        <w:fldChar w:fldCharType="end"/>
      </w:r>
      <w:bookmarkEnd w:id="3"/>
    </w:p>
    <w:p w14:paraId="74A239A5" w14:textId="77777777" w:rsidR="00F612A9" w:rsidRPr="00F612A9" w:rsidRDefault="00F612A9" w:rsidP="00F612A9">
      <w:pPr>
        <w:pStyle w:val="NoSpacing"/>
        <w:jc w:val="both"/>
        <w:rPr>
          <w:rFonts w:asciiTheme="majorBidi" w:hAnsiTheme="majorBidi" w:cstheme="majorBidi"/>
          <w:color w:val="000000" w:themeColor="text1"/>
          <w:sz w:val="28"/>
          <w:szCs w:val="28"/>
        </w:rPr>
      </w:pPr>
    </w:p>
    <w:p w14:paraId="0E8A6196" w14:textId="77777777" w:rsidR="00F612A9" w:rsidRPr="00F612A9" w:rsidRDefault="00F612A9" w:rsidP="00F612A9">
      <w:pPr>
        <w:pStyle w:val="NoSpacing"/>
        <w:jc w:val="center"/>
        <w:rPr>
          <w:rFonts w:asciiTheme="majorBidi" w:hAnsiTheme="majorBidi" w:cstheme="majorBidi"/>
          <w:b/>
          <w:bCs/>
          <w:color w:val="000000" w:themeColor="text1"/>
          <w:sz w:val="28"/>
          <w:szCs w:val="28"/>
        </w:rPr>
      </w:pPr>
      <w:r w:rsidRPr="00F612A9">
        <w:rPr>
          <w:rFonts w:asciiTheme="majorBidi" w:hAnsiTheme="majorBidi" w:cstheme="majorBidi"/>
          <w:b/>
          <w:bCs/>
          <w:color w:val="000000" w:themeColor="text1"/>
          <w:sz w:val="28"/>
          <w:szCs w:val="28"/>
        </w:rPr>
        <w:t>The Kabbalistic Response</w:t>
      </w:r>
    </w:p>
    <w:p w14:paraId="6DCE67AB"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The question of whether animals are rewarded and have immortal souls is important, as it not only gives man perspective and meaning in his interactions with the rest of G</w:t>
      </w:r>
      <w:r w:rsidRPr="00F612A9">
        <w:rPr>
          <w:rFonts w:asciiTheme="majorBidi" w:hAnsiTheme="majorBidi" w:cstheme="majorBidi"/>
          <w:color w:val="000000" w:themeColor="text1"/>
          <w:sz w:val="28"/>
          <w:szCs w:val="28"/>
        </w:rPr>
        <w:noBreakHyphen/>
        <w:t>d’s creations, but explains, in part, man’s purpose in this world.</w:t>
      </w:r>
    </w:p>
    <w:p w14:paraId="226C0375"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 xml:space="preserve">In a long and fascinating letter, the fourth Lubavitcher rebbe, Rabbi Shmuel, known as the Rebbe </w:t>
      </w:r>
      <w:proofErr w:type="spellStart"/>
      <w:r w:rsidRPr="00F612A9">
        <w:rPr>
          <w:rFonts w:asciiTheme="majorBidi" w:hAnsiTheme="majorBidi" w:cstheme="majorBidi"/>
          <w:color w:val="000000" w:themeColor="text1"/>
          <w:sz w:val="28"/>
          <w:szCs w:val="28"/>
        </w:rPr>
        <w:t>Maharash</w:t>
      </w:r>
      <w:proofErr w:type="spellEnd"/>
      <w:r w:rsidRPr="00F612A9">
        <w:rPr>
          <w:rFonts w:asciiTheme="majorBidi" w:hAnsiTheme="majorBidi" w:cstheme="majorBidi"/>
          <w:color w:val="000000" w:themeColor="text1"/>
          <w:sz w:val="28"/>
          <w:szCs w:val="28"/>
        </w:rPr>
        <w:t>, explains that although some Kabbalists were of the opinion that animals don’t have immortal souls,</w:t>
      </w:r>
      <w:bookmarkStart w:id="4" w:name="footnoteRef5a3016125"/>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"javascript:doFootnote('5a3016125');"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5</w:t>
      </w:r>
      <w:r w:rsidRPr="00F612A9">
        <w:rPr>
          <w:rFonts w:asciiTheme="majorBidi" w:hAnsiTheme="majorBidi" w:cstheme="majorBidi"/>
          <w:color w:val="000000" w:themeColor="text1"/>
          <w:sz w:val="28"/>
          <w:szCs w:val="28"/>
        </w:rPr>
        <w:fldChar w:fldCharType="end"/>
      </w:r>
      <w:bookmarkEnd w:id="4"/>
      <w:r w:rsidRPr="00F612A9">
        <w:rPr>
          <w:rFonts w:asciiTheme="majorBidi" w:hAnsiTheme="majorBidi" w:cstheme="majorBidi"/>
          <w:color w:val="000000" w:themeColor="text1"/>
          <w:sz w:val="28"/>
          <w:szCs w:val="28"/>
        </w:rPr>
        <w:t> according to the teachings of the </w:t>
      </w:r>
      <w:proofErr w:type="spellStart"/>
      <w:r w:rsidRPr="00F612A9">
        <w:rPr>
          <w:rFonts w:asciiTheme="majorBidi" w:hAnsiTheme="majorBidi" w:cstheme="majorBidi"/>
          <w:color w:val="000000" w:themeColor="text1"/>
          <w:sz w:val="28"/>
          <w:szCs w:val="28"/>
        </w:rPr>
        <w:t>Arizal</w:t>
      </w:r>
      <w:proofErr w:type="spellEnd"/>
      <w:r w:rsidRPr="00F612A9">
        <w:rPr>
          <w:rFonts w:asciiTheme="majorBidi" w:hAnsiTheme="majorBidi" w:cstheme="majorBidi"/>
          <w:color w:val="000000" w:themeColor="text1"/>
          <w:sz w:val="28"/>
          <w:szCs w:val="28"/>
        </w:rPr>
        <w:t> animals do in fact have independent souls, and they do go to heaven.</w:t>
      </w:r>
      <w:bookmarkStart w:id="5" w:name="footnoteRef6a3016125"/>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"javascript:doFootnote('6a3016125');"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6</w:t>
      </w:r>
      <w:r w:rsidRPr="00F612A9">
        <w:rPr>
          <w:rFonts w:asciiTheme="majorBidi" w:hAnsiTheme="majorBidi" w:cstheme="majorBidi"/>
          <w:color w:val="000000" w:themeColor="text1"/>
          <w:sz w:val="28"/>
          <w:szCs w:val="28"/>
        </w:rPr>
        <w:fldChar w:fldCharType="end"/>
      </w:r>
      <w:bookmarkEnd w:id="5"/>
      <w:r w:rsidRPr="00F612A9">
        <w:rPr>
          <w:rFonts w:asciiTheme="majorBidi" w:hAnsiTheme="majorBidi" w:cstheme="majorBidi"/>
          <w:color w:val="000000" w:themeColor="text1"/>
          <w:sz w:val="28"/>
          <w:szCs w:val="28"/>
        </w:rPr>
        <w:t> The </w:t>
      </w:r>
      <w:proofErr w:type="spellStart"/>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"https://www.chabad.org/library/article_cdo/aid/111878/jewish/Rabbi-Isaac-Luria-The-Ari-Hakodosh.htm" \o "Rabbi Isaac Luria - The Ari Hakodosh"</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Arizal</w:t>
      </w:r>
      <w:proofErr w:type="spellEnd"/>
      <w:r w:rsidRPr="00F612A9">
        <w:rPr>
          <w:rFonts w:asciiTheme="majorBidi" w:hAnsiTheme="majorBidi" w:cstheme="majorBidi"/>
          <w:color w:val="000000" w:themeColor="text1"/>
          <w:sz w:val="28"/>
          <w:szCs w:val="28"/>
        </w:rPr>
        <w:fldChar w:fldCharType="end"/>
      </w:r>
      <w:r w:rsidRPr="00F612A9">
        <w:rPr>
          <w:rFonts w:asciiTheme="majorBidi" w:hAnsiTheme="majorBidi" w:cstheme="majorBidi"/>
          <w:color w:val="000000" w:themeColor="text1"/>
          <w:sz w:val="28"/>
          <w:szCs w:val="28"/>
        </w:rPr>
        <w:t> is generally considered the final arbiter for all Kabbalistic teachings.</w:t>
      </w:r>
    </w:p>
    <w:p w14:paraId="24CD6E8E"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 xml:space="preserve">The </w:t>
      </w:r>
      <w:proofErr w:type="spellStart"/>
      <w:r w:rsidRPr="00F612A9">
        <w:rPr>
          <w:rFonts w:asciiTheme="majorBidi" w:hAnsiTheme="majorBidi" w:cstheme="majorBidi"/>
          <w:color w:val="000000" w:themeColor="text1"/>
          <w:sz w:val="28"/>
          <w:szCs w:val="28"/>
        </w:rPr>
        <w:t>Arizal</w:t>
      </w:r>
      <w:proofErr w:type="spellEnd"/>
      <w:r w:rsidRPr="00F612A9">
        <w:rPr>
          <w:rFonts w:asciiTheme="majorBidi" w:hAnsiTheme="majorBidi" w:cstheme="majorBidi"/>
          <w:color w:val="000000" w:themeColor="text1"/>
          <w:sz w:val="28"/>
          <w:szCs w:val="28"/>
        </w:rPr>
        <w:t xml:space="preserve"> explains that every created entity possesses a “soul.” This includes everything from rocks and other inanimate objects to animals and, of course, people. This soul or “spark of G</w:t>
      </w:r>
      <w:r w:rsidRPr="00F612A9">
        <w:rPr>
          <w:rFonts w:asciiTheme="majorBidi" w:hAnsiTheme="majorBidi" w:cstheme="majorBidi"/>
          <w:color w:val="000000" w:themeColor="text1"/>
          <w:sz w:val="28"/>
          <w:szCs w:val="28"/>
        </w:rPr>
        <w:noBreakHyphen/>
      </w:r>
      <w:proofErr w:type="spellStart"/>
      <w:r w:rsidRPr="00F612A9">
        <w:rPr>
          <w:rFonts w:asciiTheme="majorBidi" w:hAnsiTheme="majorBidi" w:cstheme="majorBidi"/>
          <w:color w:val="000000" w:themeColor="text1"/>
          <w:sz w:val="28"/>
          <w:szCs w:val="28"/>
        </w:rPr>
        <w:t>dliness</w:t>
      </w:r>
      <w:proofErr w:type="spellEnd"/>
      <w:r w:rsidRPr="00F612A9">
        <w:rPr>
          <w:rFonts w:asciiTheme="majorBidi" w:hAnsiTheme="majorBidi" w:cstheme="majorBidi"/>
          <w:color w:val="000000" w:themeColor="text1"/>
          <w:sz w:val="28"/>
          <w:szCs w:val="28"/>
        </w:rPr>
        <w:t>” not only sustains the creation’s existence, but it imbues the creation with its purpose and significance in the world.</w:t>
      </w:r>
    </w:p>
    <w:p w14:paraId="78170943" w14:textId="77777777" w:rsidR="00F612A9" w:rsidRPr="00F612A9" w:rsidRDefault="00F612A9" w:rsidP="00F612A9">
      <w:pPr>
        <w:pStyle w:val="NoSpacing"/>
        <w:jc w:val="both"/>
        <w:rPr>
          <w:rFonts w:asciiTheme="majorBidi" w:hAnsiTheme="majorBidi" w:cstheme="majorBidi"/>
          <w:color w:val="000000" w:themeColor="text1"/>
          <w:sz w:val="28"/>
          <w:szCs w:val="28"/>
        </w:rPr>
      </w:pPr>
    </w:p>
    <w:p w14:paraId="26CB3AB7" w14:textId="77777777" w:rsidR="00F612A9" w:rsidRPr="00F612A9" w:rsidRDefault="00F612A9" w:rsidP="00F612A9">
      <w:pPr>
        <w:pStyle w:val="NoSpacing"/>
        <w:jc w:val="center"/>
        <w:rPr>
          <w:rFonts w:asciiTheme="majorBidi" w:hAnsiTheme="majorBidi" w:cstheme="majorBidi"/>
          <w:b/>
          <w:bCs/>
          <w:color w:val="000000" w:themeColor="text1"/>
          <w:sz w:val="28"/>
          <w:szCs w:val="28"/>
        </w:rPr>
      </w:pPr>
      <w:r w:rsidRPr="00F612A9">
        <w:rPr>
          <w:rFonts w:asciiTheme="majorBidi" w:hAnsiTheme="majorBidi" w:cstheme="majorBidi"/>
          <w:b/>
          <w:bCs/>
          <w:color w:val="000000" w:themeColor="text1"/>
          <w:sz w:val="28"/>
          <w:szCs w:val="28"/>
        </w:rPr>
        <w:t>Different Souls</w:t>
      </w:r>
    </w:p>
    <w:p w14:paraId="5D983D32"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But if every creation has a spark of </w:t>
      </w:r>
      <w:hyperlink r:id="rId11" w:tooltip="God in Judaism" w:history="1">
        <w:r w:rsidRPr="00F612A9">
          <w:rPr>
            <w:rStyle w:val="Hyperlink"/>
            <w:rFonts w:asciiTheme="majorBidi" w:hAnsiTheme="majorBidi" w:cstheme="majorBidi"/>
            <w:color w:val="000000" w:themeColor="text1"/>
            <w:sz w:val="28"/>
            <w:szCs w:val="28"/>
            <w:u w:val="none"/>
          </w:rPr>
          <w:t>G</w:t>
        </w:r>
        <w:r w:rsidRPr="00F612A9">
          <w:rPr>
            <w:rStyle w:val="Hyperlink"/>
            <w:rFonts w:asciiTheme="majorBidi" w:hAnsiTheme="majorBidi" w:cstheme="majorBidi"/>
            <w:color w:val="000000" w:themeColor="text1"/>
            <w:sz w:val="28"/>
            <w:szCs w:val="28"/>
            <w:u w:val="none"/>
          </w:rPr>
          <w:noBreakHyphen/>
          <w:t>d</w:t>
        </w:r>
      </w:hyperlink>
      <w:r w:rsidRPr="00F612A9">
        <w:rPr>
          <w:rFonts w:asciiTheme="majorBidi" w:hAnsiTheme="majorBidi" w:cstheme="majorBidi"/>
          <w:color w:val="000000" w:themeColor="text1"/>
          <w:sz w:val="28"/>
          <w:szCs w:val="28"/>
        </w:rPr>
        <w:t>, in what way does the soul of a person and that of an animal differ?</w:t>
      </w:r>
    </w:p>
    <w:p w14:paraId="34708247"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G</w:t>
      </w:r>
      <w:r w:rsidRPr="00F612A9">
        <w:rPr>
          <w:rFonts w:asciiTheme="majorBidi" w:hAnsiTheme="majorBidi" w:cstheme="majorBidi"/>
          <w:color w:val="000000" w:themeColor="text1"/>
          <w:sz w:val="28"/>
          <w:szCs w:val="28"/>
        </w:rPr>
        <w:noBreakHyphen/>
        <w:t>d created the world, including the souls of animals, through speech. It is only regarding a person’s soul that the verse states, “He breathed into his nostrils the soul of life, and man became a living soul.”</w:t>
      </w:r>
      <w:bookmarkStart w:id="6" w:name="footnoteRef7a3016125"/>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"javascript:doFootnote('7a3016125');"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7</w:t>
      </w:r>
      <w:r w:rsidRPr="00F612A9">
        <w:rPr>
          <w:rFonts w:asciiTheme="majorBidi" w:hAnsiTheme="majorBidi" w:cstheme="majorBidi"/>
          <w:color w:val="000000" w:themeColor="text1"/>
          <w:sz w:val="28"/>
          <w:szCs w:val="28"/>
        </w:rPr>
        <w:fldChar w:fldCharType="end"/>
      </w:r>
      <w:bookmarkEnd w:id="6"/>
      <w:r w:rsidRPr="00F612A9">
        <w:rPr>
          <w:rFonts w:asciiTheme="majorBidi" w:hAnsiTheme="majorBidi" w:cstheme="majorBidi"/>
          <w:color w:val="000000" w:themeColor="text1"/>
          <w:sz w:val="28"/>
          <w:szCs w:val="28"/>
        </w:rPr>
        <w:t xml:space="preserve"> The Kabbalists explain that when one </w:t>
      </w:r>
      <w:r w:rsidRPr="00F612A9">
        <w:rPr>
          <w:rFonts w:asciiTheme="majorBidi" w:hAnsiTheme="majorBidi" w:cstheme="majorBidi"/>
          <w:color w:val="000000" w:themeColor="text1"/>
          <w:sz w:val="28"/>
          <w:szCs w:val="28"/>
        </w:rPr>
        <w:lastRenderedPageBreak/>
        <w:t>speaks, he uses a relatively superficial level of breath. But when one blows, he blows from deep within him. So too, man’s soul comes from the very essence of the divine.</w:t>
      </w:r>
    </w:p>
    <w:p w14:paraId="5B42B2D6" w14:textId="77777777" w:rsidR="00F612A9" w:rsidRPr="00F612A9" w:rsidRDefault="00F612A9" w:rsidP="00F612A9">
      <w:pPr>
        <w:pStyle w:val="NoSpacing"/>
        <w:jc w:val="both"/>
        <w:rPr>
          <w:rFonts w:asciiTheme="majorBidi" w:hAnsiTheme="majorBidi" w:cstheme="majorBidi"/>
          <w:color w:val="000000" w:themeColor="text1"/>
          <w:sz w:val="28"/>
          <w:szCs w:val="28"/>
        </w:rPr>
      </w:pPr>
    </w:p>
    <w:p w14:paraId="28D39BCD" w14:textId="77777777" w:rsidR="00F612A9" w:rsidRPr="00F612A9" w:rsidRDefault="00F612A9" w:rsidP="00F612A9">
      <w:pPr>
        <w:pStyle w:val="NoSpacing"/>
        <w:jc w:val="center"/>
        <w:rPr>
          <w:rFonts w:asciiTheme="majorBidi" w:hAnsiTheme="majorBidi" w:cstheme="majorBidi"/>
          <w:b/>
          <w:bCs/>
          <w:color w:val="000000" w:themeColor="text1"/>
          <w:sz w:val="28"/>
          <w:szCs w:val="28"/>
        </w:rPr>
      </w:pPr>
      <w:r w:rsidRPr="00F612A9">
        <w:rPr>
          <w:rFonts w:asciiTheme="majorBidi" w:hAnsiTheme="majorBidi" w:cstheme="majorBidi"/>
          <w:b/>
          <w:bCs/>
          <w:color w:val="000000" w:themeColor="text1"/>
          <w:sz w:val="28"/>
          <w:szCs w:val="28"/>
        </w:rPr>
        <w:t>Interactive Souls</w:t>
      </w:r>
    </w:p>
    <w:p w14:paraId="590CDC11"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When G</w:t>
      </w:r>
      <w:r w:rsidRPr="00F612A9">
        <w:rPr>
          <w:rFonts w:asciiTheme="majorBidi" w:hAnsiTheme="majorBidi" w:cstheme="majorBidi"/>
          <w:color w:val="000000" w:themeColor="text1"/>
          <w:sz w:val="28"/>
          <w:szCs w:val="28"/>
        </w:rPr>
        <w:noBreakHyphen/>
        <w:t>d created the world, He invested in man the power to elevate the divine sparks or souls that are found throughout creation. It is for this reason that in general, the way an animal’s soul is elevated and returned after its death to its divine source is through its positive and spiritual interactions with man.</w:t>
      </w:r>
    </w:p>
    <w:p w14:paraId="5D6354C9"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So, for instance, we can elevate the soul of a kosher animal by making a proper blessing when eating, and by using the energy gained for acts of goodness and righteousness.</w:t>
      </w:r>
    </w:p>
    <w:p w14:paraId="46B89057"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(However, unlike a person’s afterlife, in which the souls “bask and delight in G</w:t>
      </w:r>
      <w:r w:rsidRPr="00F612A9">
        <w:rPr>
          <w:rFonts w:asciiTheme="majorBidi" w:hAnsiTheme="majorBidi" w:cstheme="majorBidi"/>
          <w:color w:val="000000" w:themeColor="text1"/>
          <w:sz w:val="28"/>
          <w:szCs w:val="28"/>
        </w:rPr>
        <w:noBreakHyphen/>
        <w:t>d’s glory”</w:t>
      </w:r>
      <w:bookmarkStart w:id="7" w:name="footnoteRef8a3016125"/>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"javascript:doFootnote('8a3016125');"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8</w:t>
      </w:r>
      <w:r w:rsidRPr="00F612A9">
        <w:rPr>
          <w:rFonts w:asciiTheme="majorBidi" w:hAnsiTheme="majorBidi" w:cstheme="majorBidi"/>
          <w:color w:val="000000" w:themeColor="text1"/>
          <w:sz w:val="28"/>
          <w:szCs w:val="28"/>
        </w:rPr>
        <w:fldChar w:fldCharType="end"/>
      </w:r>
      <w:bookmarkEnd w:id="7"/>
      <w:r w:rsidRPr="00F612A9">
        <w:rPr>
          <w:rFonts w:asciiTheme="majorBidi" w:hAnsiTheme="majorBidi" w:cstheme="majorBidi"/>
          <w:color w:val="000000" w:themeColor="text1"/>
          <w:sz w:val="28"/>
          <w:szCs w:val="28"/>
        </w:rPr>
        <w:t> in the Garden of Eden, the animal soul returns to its source (the supernal world of Tohu) in an elevated state.</w:t>
      </w:r>
      <w:bookmarkStart w:id="8" w:name="footnoteRef9a3016125"/>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"javascript:doFootnote('9a3016125');"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9</w:t>
      </w:r>
      <w:r w:rsidRPr="00F612A9">
        <w:rPr>
          <w:rFonts w:asciiTheme="majorBidi" w:hAnsiTheme="majorBidi" w:cstheme="majorBidi"/>
          <w:color w:val="000000" w:themeColor="text1"/>
          <w:sz w:val="28"/>
          <w:szCs w:val="28"/>
        </w:rPr>
        <w:fldChar w:fldCharType="end"/>
      </w:r>
      <w:bookmarkEnd w:id="8"/>
      <w:r w:rsidRPr="00F612A9">
        <w:rPr>
          <w:rFonts w:asciiTheme="majorBidi" w:hAnsiTheme="majorBidi" w:cstheme="majorBidi"/>
          <w:color w:val="000000" w:themeColor="text1"/>
          <w:sz w:val="28"/>
          <w:szCs w:val="28"/>
        </w:rPr>
        <w:t>)</w:t>
      </w:r>
    </w:p>
    <w:p w14:paraId="318633F8" w14:textId="77777777" w:rsidR="00F612A9" w:rsidRPr="00F612A9" w:rsidRDefault="00F612A9" w:rsidP="00F612A9">
      <w:pPr>
        <w:pStyle w:val="NoSpacing"/>
        <w:ind w:firstLine="720"/>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t>In the end, while they are different from humans, animals too have souls that live on and can be elevated. This idea presents us with an enormous responsibility in our interactions with the animal kingdom. After all, the animal’s elevation in the afterlife can be dependent upon our positive interactions with it.</w:t>
      </w:r>
    </w:p>
    <w:p w14:paraId="04848D2F" w14:textId="77777777" w:rsidR="00F612A9" w:rsidRPr="00F612A9" w:rsidRDefault="00F612A9" w:rsidP="00F612A9">
      <w:pPr>
        <w:pStyle w:val="NoSpacing"/>
        <w:jc w:val="both"/>
        <w:rPr>
          <w:rFonts w:asciiTheme="majorBidi" w:hAnsiTheme="majorBidi" w:cstheme="majorBidi"/>
          <w:color w:val="000000" w:themeColor="text1"/>
          <w:sz w:val="28"/>
          <w:szCs w:val="28"/>
        </w:rPr>
      </w:pPr>
    </w:p>
    <w:p w14:paraId="6C29009D" w14:textId="77777777" w:rsidR="00F612A9" w:rsidRPr="00F612A9" w:rsidRDefault="00F612A9" w:rsidP="00F612A9">
      <w:pPr>
        <w:pStyle w:val="NoSpacing"/>
        <w:jc w:val="center"/>
        <w:rPr>
          <w:rFonts w:asciiTheme="majorBidi" w:hAnsiTheme="majorBidi" w:cstheme="majorBidi"/>
          <w:b/>
          <w:bCs/>
          <w:color w:val="000000" w:themeColor="text1"/>
          <w:sz w:val="36"/>
          <w:szCs w:val="36"/>
        </w:rPr>
      </w:pPr>
      <w:r w:rsidRPr="00F612A9">
        <w:rPr>
          <w:rFonts w:asciiTheme="majorBidi" w:hAnsiTheme="majorBidi" w:cstheme="majorBidi"/>
          <w:b/>
          <w:bCs/>
          <w:color w:val="000000" w:themeColor="text1"/>
          <w:sz w:val="36"/>
          <w:szCs w:val="36"/>
        </w:rPr>
        <w:t>Footnotes</w:t>
      </w:r>
    </w:p>
    <w:bookmarkStart w:id="9" w:name="footnote1a3016125"/>
    <w:p w14:paraId="7C097E3E" w14:textId="77777777" w:rsidR="00F612A9" w:rsidRPr="00F612A9" w:rsidRDefault="00F612A9" w:rsidP="00F612A9">
      <w:pPr>
        <w:pStyle w:val="NoSpacing"/>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"https://www.chabad.org/library/article_cdo/aid/3016125/jewish/Do-Dogs-Go-to-Heaven.htm" \l "footnoteRef1a3016125"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1.</w:t>
      </w:r>
      <w:r w:rsidRPr="00F612A9">
        <w:rPr>
          <w:rFonts w:asciiTheme="majorBidi" w:hAnsiTheme="majorBidi" w:cstheme="majorBidi"/>
          <w:color w:val="000000" w:themeColor="text1"/>
          <w:sz w:val="28"/>
          <w:szCs w:val="28"/>
        </w:rPr>
        <w:fldChar w:fldCharType="end"/>
      </w:r>
      <w:bookmarkEnd w:id="9"/>
      <w:r w:rsidRPr="00F612A9">
        <w:rPr>
          <w:rFonts w:asciiTheme="majorBidi" w:hAnsiTheme="majorBidi" w:cstheme="majorBidi"/>
          <w:color w:val="000000" w:themeColor="text1"/>
          <w:sz w:val="28"/>
          <w:szCs w:val="28"/>
        </w:rPr>
        <w:t xml:space="preserve"> See Kohelet Rabbah 3:22; </w:t>
      </w:r>
      <w:proofErr w:type="spellStart"/>
      <w:r w:rsidRPr="00F612A9">
        <w:rPr>
          <w:rFonts w:asciiTheme="majorBidi" w:hAnsiTheme="majorBidi" w:cstheme="majorBidi"/>
          <w:color w:val="000000" w:themeColor="text1"/>
          <w:sz w:val="28"/>
          <w:szCs w:val="28"/>
        </w:rPr>
        <w:t>Masechet</w:t>
      </w:r>
      <w:proofErr w:type="spellEnd"/>
      <w:r w:rsidRPr="00F612A9">
        <w:rPr>
          <w:rFonts w:asciiTheme="majorBidi" w:hAnsiTheme="majorBidi" w:cstheme="majorBidi"/>
          <w:color w:val="000000" w:themeColor="text1"/>
          <w:sz w:val="28"/>
          <w:szCs w:val="28"/>
        </w:rPr>
        <w:t xml:space="preserve"> Kallah, </w:t>
      </w:r>
      <w:proofErr w:type="spellStart"/>
      <w:r w:rsidRPr="00F612A9">
        <w:rPr>
          <w:rFonts w:asciiTheme="majorBidi" w:hAnsiTheme="majorBidi" w:cstheme="majorBidi"/>
          <w:color w:val="000000" w:themeColor="text1"/>
          <w:sz w:val="28"/>
          <w:szCs w:val="28"/>
        </w:rPr>
        <w:t>chs</w:t>
      </w:r>
      <w:proofErr w:type="spellEnd"/>
      <w:r w:rsidRPr="00F612A9">
        <w:rPr>
          <w:rFonts w:asciiTheme="majorBidi" w:hAnsiTheme="majorBidi" w:cstheme="majorBidi"/>
          <w:color w:val="000000" w:themeColor="text1"/>
          <w:sz w:val="28"/>
          <w:szCs w:val="28"/>
        </w:rPr>
        <w:t>. 1–2.</w:t>
      </w:r>
    </w:p>
    <w:bookmarkStart w:id="10" w:name="footnote2a3016125"/>
    <w:p w14:paraId="133D106E" w14:textId="77777777" w:rsidR="00F612A9" w:rsidRPr="00F612A9" w:rsidRDefault="00F612A9" w:rsidP="00F612A9">
      <w:pPr>
        <w:pStyle w:val="NoSpacing"/>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"https://www.chabad.org/library/article_cdo/aid/3016125/jewish/Do-Dogs-Go-to-Heaven.htm" \l "footnoteRef2a3016125"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2.</w:t>
      </w:r>
      <w:r w:rsidRPr="00F612A9">
        <w:rPr>
          <w:rFonts w:asciiTheme="majorBidi" w:hAnsiTheme="majorBidi" w:cstheme="majorBidi"/>
          <w:color w:val="000000" w:themeColor="text1"/>
          <w:sz w:val="28"/>
          <w:szCs w:val="28"/>
        </w:rPr>
        <w:fldChar w:fldCharType="end"/>
      </w:r>
      <w:bookmarkEnd w:id="10"/>
      <w:r w:rsidRPr="00F612A9">
        <w:rPr>
          <w:rFonts w:asciiTheme="majorBidi" w:hAnsiTheme="majorBidi" w:cstheme="majorBidi"/>
          <w:color w:val="000000" w:themeColor="text1"/>
          <w:sz w:val="28"/>
          <w:szCs w:val="28"/>
        </w:rPr>
        <w:t xml:space="preserve"> </w:t>
      </w:r>
      <w:proofErr w:type="spellStart"/>
      <w:r w:rsidRPr="00F612A9">
        <w:rPr>
          <w:rFonts w:asciiTheme="majorBidi" w:hAnsiTheme="majorBidi" w:cstheme="majorBidi"/>
          <w:color w:val="000000" w:themeColor="text1"/>
          <w:sz w:val="28"/>
          <w:szCs w:val="28"/>
        </w:rPr>
        <w:t>Emunot</w:t>
      </w:r>
      <w:proofErr w:type="spellEnd"/>
      <w:r w:rsidRPr="00F612A9">
        <w:rPr>
          <w:rFonts w:asciiTheme="majorBidi" w:hAnsiTheme="majorBidi" w:cstheme="majorBidi"/>
          <w:color w:val="000000" w:themeColor="text1"/>
          <w:sz w:val="28"/>
          <w:szCs w:val="28"/>
        </w:rPr>
        <w:t xml:space="preserve"> </w:t>
      </w:r>
      <w:proofErr w:type="spellStart"/>
      <w:r w:rsidRPr="00F612A9">
        <w:rPr>
          <w:rFonts w:asciiTheme="majorBidi" w:hAnsiTheme="majorBidi" w:cstheme="majorBidi"/>
          <w:color w:val="000000" w:themeColor="text1"/>
          <w:sz w:val="28"/>
          <w:szCs w:val="28"/>
        </w:rPr>
        <w:t>ve-De’ot</w:t>
      </w:r>
      <w:proofErr w:type="spellEnd"/>
      <w:r w:rsidRPr="00F612A9">
        <w:rPr>
          <w:rFonts w:asciiTheme="majorBidi" w:hAnsiTheme="majorBidi" w:cstheme="majorBidi"/>
          <w:color w:val="000000" w:themeColor="text1"/>
          <w:sz w:val="28"/>
          <w:szCs w:val="28"/>
        </w:rPr>
        <w:t> 3:10. See also </w:t>
      </w:r>
      <w:proofErr w:type="spellStart"/>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"http://chabadlibrarybooks.com/pdfpager.aspx?req=21195&amp;st=&amp;pgnum=218" \t "_blank"</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Teshuvot</w:t>
      </w:r>
      <w:proofErr w:type="spellEnd"/>
      <w:r w:rsidRPr="00F612A9">
        <w:rPr>
          <w:rStyle w:val="Hyperlink"/>
          <w:rFonts w:asciiTheme="majorBidi" w:hAnsiTheme="majorBidi" w:cstheme="majorBidi"/>
          <w:color w:val="000000" w:themeColor="text1"/>
          <w:sz w:val="28"/>
          <w:szCs w:val="28"/>
          <w:u w:val="none"/>
        </w:rPr>
        <w:t xml:space="preserve"> </w:t>
      </w:r>
      <w:proofErr w:type="spellStart"/>
      <w:r w:rsidRPr="00F612A9">
        <w:rPr>
          <w:rStyle w:val="Hyperlink"/>
          <w:rFonts w:asciiTheme="majorBidi" w:hAnsiTheme="majorBidi" w:cstheme="majorBidi"/>
          <w:color w:val="000000" w:themeColor="text1"/>
          <w:sz w:val="28"/>
          <w:szCs w:val="28"/>
          <w:u w:val="none"/>
        </w:rPr>
        <w:t>HaGeonim</w:t>
      </w:r>
      <w:proofErr w:type="spellEnd"/>
      <w:r w:rsidRPr="00F612A9">
        <w:rPr>
          <w:rFonts w:asciiTheme="majorBidi" w:hAnsiTheme="majorBidi" w:cstheme="majorBidi"/>
          <w:color w:val="000000" w:themeColor="text1"/>
          <w:sz w:val="28"/>
          <w:szCs w:val="28"/>
        </w:rPr>
        <w:fldChar w:fldCharType="end"/>
      </w:r>
      <w:r w:rsidRPr="00F612A9">
        <w:rPr>
          <w:rFonts w:asciiTheme="majorBidi" w:hAnsiTheme="majorBidi" w:cstheme="majorBidi"/>
          <w:color w:val="000000" w:themeColor="text1"/>
          <w:sz w:val="28"/>
          <w:szCs w:val="28"/>
        </w:rPr>
        <w:t> (Harkavy ed.) 375.</w:t>
      </w:r>
    </w:p>
    <w:bookmarkStart w:id="11" w:name="footnote3a3016125"/>
    <w:p w14:paraId="28AC01D6" w14:textId="77777777" w:rsidR="00F612A9" w:rsidRPr="00F612A9" w:rsidRDefault="00F612A9" w:rsidP="00F612A9">
      <w:pPr>
        <w:pStyle w:val="NoSpacing"/>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"https://www.chabad.org/library/article_cdo/aid/3016125/jewish/Do-Dogs-Go-to-Heaven.htm" \l "footnoteRef3a3016125"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3.</w:t>
      </w:r>
      <w:r w:rsidRPr="00F612A9">
        <w:rPr>
          <w:rFonts w:asciiTheme="majorBidi" w:hAnsiTheme="majorBidi" w:cstheme="majorBidi"/>
          <w:color w:val="000000" w:themeColor="text1"/>
          <w:sz w:val="28"/>
          <w:szCs w:val="28"/>
        </w:rPr>
        <w:fldChar w:fldCharType="end"/>
      </w:r>
      <w:bookmarkEnd w:id="11"/>
      <w:r w:rsidRPr="00F612A9">
        <w:rPr>
          <w:rFonts w:asciiTheme="majorBidi" w:hAnsiTheme="majorBidi" w:cstheme="majorBidi"/>
          <w:color w:val="000000" w:themeColor="text1"/>
          <w:sz w:val="28"/>
          <w:szCs w:val="28"/>
        </w:rPr>
        <w:t xml:space="preserve"> Talmud, Bava Kamma 38b.</w:t>
      </w:r>
    </w:p>
    <w:bookmarkStart w:id="12" w:name="footnote4a3016125"/>
    <w:p w14:paraId="69CF3938" w14:textId="77777777" w:rsidR="00F612A9" w:rsidRPr="00F612A9" w:rsidRDefault="00F612A9" w:rsidP="00F612A9">
      <w:pPr>
        <w:pStyle w:val="NoSpacing"/>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"https://www.chabad.org/library/article_cdo/aid/3016125/jewish/Do-Dogs-Go-to-Heaven.htm" \l "footnoteRef4a3016125"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4.</w:t>
      </w:r>
      <w:r w:rsidRPr="00F612A9">
        <w:rPr>
          <w:rFonts w:asciiTheme="majorBidi" w:hAnsiTheme="majorBidi" w:cstheme="majorBidi"/>
          <w:color w:val="000000" w:themeColor="text1"/>
          <w:sz w:val="28"/>
          <w:szCs w:val="28"/>
        </w:rPr>
        <w:fldChar w:fldCharType="end"/>
      </w:r>
      <w:bookmarkEnd w:id="12"/>
      <w:r w:rsidRPr="00F612A9">
        <w:rPr>
          <w:rFonts w:asciiTheme="majorBidi" w:hAnsiTheme="majorBidi" w:cstheme="majorBidi"/>
          <w:color w:val="000000" w:themeColor="text1"/>
          <w:sz w:val="28"/>
          <w:szCs w:val="28"/>
        </w:rPr>
        <w:t xml:space="preserve"> Guide for the Perplexed 3:17. See also his commentary to the Mishnah, Bava Kamma 4:3.</w:t>
      </w:r>
    </w:p>
    <w:bookmarkStart w:id="13" w:name="footnote5a3016125"/>
    <w:p w14:paraId="4DD30850" w14:textId="77777777" w:rsidR="00F612A9" w:rsidRPr="00F612A9" w:rsidRDefault="00F612A9" w:rsidP="00F612A9">
      <w:pPr>
        <w:pStyle w:val="NoSpacing"/>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"https://www.chabad.org/library/article_cdo/aid/3016125/jewish/Do-Dogs-Go-to-Heaven.htm" \l "footnoteRef5a3016125"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5.</w:t>
      </w:r>
      <w:r w:rsidRPr="00F612A9">
        <w:rPr>
          <w:rFonts w:asciiTheme="majorBidi" w:hAnsiTheme="majorBidi" w:cstheme="majorBidi"/>
          <w:color w:val="000000" w:themeColor="text1"/>
          <w:sz w:val="28"/>
          <w:szCs w:val="28"/>
        </w:rPr>
        <w:fldChar w:fldCharType="end"/>
      </w:r>
      <w:bookmarkEnd w:id="13"/>
      <w:r w:rsidRPr="00F612A9">
        <w:rPr>
          <w:rFonts w:asciiTheme="majorBidi" w:hAnsiTheme="majorBidi" w:cstheme="majorBidi"/>
          <w:color w:val="000000" w:themeColor="text1"/>
          <w:sz w:val="28"/>
          <w:szCs w:val="28"/>
        </w:rPr>
        <w:t xml:space="preserve"> Rabbi Moshe Cordovero, known as the Ramak, writes that animals’ souls are not immortal, and their souls cease to exist when the animal dies (Ramak, Sefer ha-Pardes, Shaar ha-</w:t>
      </w:r>
      <w:proofErr w:type="spellStart"/>
      <w:r w:rsidRPr="00F612A9">
        <w:rPr>
          <w:rFonts w:asciiTheme="majorBidi" w:hAnsiTheme="majorBidi" w:cstheme="majorBidi"/>
          <w:color w:val="000000" w:themeColor="text1"/>
          <w:sz w:val="28"/>
          <w:szCs w:val="28"/>
        </w:rPr>
        <w:t>Heichalot</w:t>
      </w:r>
      <w:proofErr w:type="spellEnd"/>
      <w:r w:rsidRPr="00F612A9">
        <w:rPr>
          <w:rFonts w:asciiTheme="majorBidi" w:hAnsiTheme="majorBidi" w:cstheme="majorBidi"/>
          <w:color w:val="000000" w:themeColor="text1"/>
          <w:sz w:val="28"/>
          <w:szCs w:val="28"/>
        </w:rPr>
        <w:t xml:space="preserve">, </w:t>
      </w:r>
      <w:proofErr w:type="spellStart"/>
      <w:r w:rsidRPr="00F612A9">
        <w:rPr>
          <w:rFonts w:asciiTheme="majorBidi" w:hAnsiTheme="majorBidi" w:cstheme="majorBidi"/>
          <w:color w:val="000000" w:themeColor="text1"/>
          <w:sz w:val="28"/>
          <w:szCs w:val="28"/>
        </w:rPr>
        <w:t>ch.</w:t>
      </w:r>
      <w:proofErr w:type="spellEnd"/>
      <w:r w:rsidRPr="00F612A9">
        <w:rPr>
          <w:rFonts w:asciiTheme="majorBidi" w:hAnsiTheme="majorBidi" w:cstheme="majorBidi"/>
          <w:color w:val="000000" w:themeColor="text1"/>
          <w:sz w:val="28"/>
          <w:szCs w:val="28"/>
        </w:rPr>
        <w:t xml:space="preserve"> 10).</w:t>
      </w:r>
    </w:p>
    <w:bookmarkStart w:id="14" w:name="footnote6a3016125"/>
    <w:p w14:paraId="33F2BF47" w14:textId="77777777" w:rsidR="00F612A9" w:rsidRPr="00F612A9" w:rsidRDefault="00F612A9" w:rsidP="00F612A9">
      <w:pPr>
        <w:pStyle w:val="NoSpacing"/>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"https://www.chabad.org/library/article_cdo/aid/3016125/jewish/Do-Dogs-Go-to-Heaven.htm" \l "footnoteRef6a3016125"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6.</w:t>
      </w:r>
      <w:r w:rsidRPr="00F612A9">
        <w:rPr>
          <w:rFonts w:asciiTheme="majorBidi" w:hAnsiTheme="majorBidi" w:cstheme="majorBidi"/>
          <w:color w:val="000000" w:themeColor="text1"/>
          <w:sz w:val="28"/>
          <w:szCs w:val="28"/>
        </w:rPr>
        <w:fldChar w:fldCharType="end"/>
      </w:r>
      <w:bookmarkEnd w:id="14"/>
      <w:r w:rsidRPr="00F612A9">
        <w:rPr>
          <w:rFonts w:asciiTheme="majorBidi" w:hAnsiTheme="majorBidi" w:cstheme="majorBidi"/>
          <w:color w:val="000000" w:themeColor="text1"/>
          <w:sz w:val="28"/>
          <w:szCs w:val="28"/>
        </w:rPr>
        <w:t xml:space="preserve"> See </w:t>
      </w:r>
      <w:proofErr w:type="spellStart"/>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"http://chabadlibrarybooks.com/pdfpager.aspx?req=15760&amp;st=&amp;pgnum=96" \t "_blank"</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Igrot</w:t>
      </w:r>
      <w:proofErr w:type="spellEnd"/>
      <w:r w:rsidRPr="00F612A9">
        <w:rPr>
          <w:rStyle w:val="Hyperlink"/>
          <w:rFonts w:asciiTheme="majorBidi" w:hAnsiTheme="majorBidi" w:cstheme="majorBidi"/>
          <w:color w:val="000000" w:themeColor="text1"/>
          <w:sz w:val="28"/>
          <w:szCs w:val="28"/>
          <w:u w:val="none"/>
        </w:rPr>
        <w:t xml:space="preserve"> Kodesh </w:t>
      </w:r>
      <w:proofErr w:type="spellStart"/>
      <w:r w:rsidRPr="00F612A9">
        <w:rPr>
          <w:rStyle w:val="Hyperlink"/>
          <w:rFonts w:asciiTheme="majorBidi" w:hAnsiTheme="majorBidi" w:cstheme="majorBidi"/>
          <w:color w:val="000000" w:themeColor="text1"/>
          <w:sz w:val="28"/>
          <w:szCs w:val="28"/>
          <w:u w:val="none"/>
        </w:rPr>
        <w:t>Admor</w:t>
      </w:r>
      <w:proofErr w:type="spellEnd"/>
      <w:r w:rsidRPr="00F612A9">
        <w:rPr>
          <w:rStyle w:val="Hyperlink"/>
          <w:rFonts w:asciiTheme="majorBidi" w:hAnsiTheme="majorBidi" w:cstheme="majorBidi"/>
          <w:color w:val="000000" w:themeColor="text1"/>
          <w:sz w:val="28"/>
          <w:szCs w:val="28"/>
          <w:u w:val="none"/>
        </w:rPr>
        <w:t xml:space="preserve"> </w:t>
      </w:r>
      <w:proofErr w:type="spellStart"/>
      <w:r w:rsidRPr="00F612A9">
        <w:rPr>
          <w:rStyle w:val="Hyperlink"/>
          <w:rFonts w:asciiTheme="majorBidi" w:hAnsiTheme="majorBidi" w:cstheme="majorBidi"/>
          <w:color w:val="000000" w:themeColor="text1"/>
          <w:sz w:val="28"/>
          <w:szCs w:val="28"/>
          <w:u w:val="none"/>
        </w:rPr>
        <w:t>Maharash</w:t>
      </w:r>
      <w:proofErr w:type="spellEnd"/>
      <w:r w:rsidRPr="00F612A9">
        <w:rPr>
          <w:rStyle w:val="Hyperlink"/>
          <w:rFonts w:asciiTheme="majorBidi" w:hAnsiTheme="majorBidi" w:cstheme="majorBidi"/>
          <w:color w:val="000000" w:themeColor="text1"/>
          <w:sz w:val="28"/>
          <w:szCs w:val="28"/>
          <w:u w:val="none"/>
        </w:rPr>
        <w:t>, p. 92.</w:t>
      </w:r>
      <w:r w:rsidRPr="00F612A9">
        <w:rPr>
          <w:rFonts w:asciiTheme="majorBidi" w:hAnsiTheme="majorBidi" w:cstheme="majorBidi"/>
          <w:color w:val="000000" w:themeColor="text1"/>
          <w:sz w:val="28"/>
          <w:szCs w:val="28"/>
        </w:rPr>
        <w:fldChar w:fldCharType="end"/>
      </w:r>
    </w:p>
    <w:bookmarkStart w:id="15" w:name="footnote7a3016125"/>
    <w:p w14:paraId="02A0D4F2" w14:textId="77777777" w:rsidR="00F612A9" w:rsidRPr="00F612A9" w:rsidRDefault="00F612A9" w:rsidP="00F612A9">
      <w:pPr>
        <w:pStyle w:val="NoSpacing"/>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"https://www.chabad.org/library/article_cdo/aid/3016125/jewish/Do-Dogs-Go-to-Heaven.htm" \l "footnoteRef7a3016125"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7.</w:t>
      </w:r>
      <w:r w:rsidRPr="00F612A9">
        <w:rPr>
          <w:rFonts w:asciiTheme="majorBidi" w:hAnsiTheme="majorBidi" w:cstheme="majorBidi"/>
          <w:color w:val="000000" w:themeColor="text1"/>
          <w:sz w:val="28"/>
          <w:szCs w:val="28"/>
        </w:rPr>
        <w:fldChar w:fldCharType="end"/>
      </w:r>
      <w:bookmarkEnd w:id="15"/>
      <w:r w:rsidRPr="00F612A9">
        <w:rPr>
          <w:rFonts w:asciiTheme="majorBidi" w:hAnsiTheme="majorBidi" w:cstheme="majorBidi"/>
          <w:color w:val="000000" w:themeColor="text1"/>
          <w:sz w:val="28"/>
          <w:szCs w:val="28"/>
        </w:rPr>
        <w:t xml:space="preserve"> </w:t>
      </w:r>
      <w:hyperlink r:id="rId12" w:anchor="v7" w:history="1">
        <w:r w:rsidRPr="00F612A9">
          <w:rPr>
            <w:rStyle w:val="Hyperlink"/>
            <w:rFonts w:asciiTheme="majorBidi" w:hAnsiTheme="majorBidi" w:cstheme="majorBidi"/>
            <w:color w:val="000000" w:themeColor="text1"/>
            <w:sz w:val="28"/>
            <w:szCs w:val="28"/>
            <w:u w:val="none"/>
          </w:rPr>
          <w:t>Genesis 2:7</w:t>
        </w:r>
      </w:hyperlink>
      <w:r w:rsidRPr="00F612A9">
        <w:rPr>
          <w:rFonts w:asciiTheme="majorBidi" w:hAnsiTheme="majorBidi" w:cstheme="majorBidi"/>
          <w:color w:val="000000" w:themeColor="text1"/>
          <w:sz w:val="28"/>
          <w:szCs w:val="28"/>
        </w:rPr>
        <w:t>.</w:t>
      </w:r>
    </w:p>
    <w:bookmarkStart w:id="16" w:name="footnote8a3016125"/>
    <w:p w14:paraId="6F160CB2" w14:textId="77777777" w:rsidR="00F612A9" w:rsidRPr="00F612A9" w:rsidRDefault="00F612A9" w:rsidP="00F612A9">
      <w:pPr>
        <w:pStyle w:val="NoSpacing"/>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"https://www.chabad.org/library/article_cdo/aid/3016125/jewish/Do-Dogs-Go-to-Heaven.htm" \l "footnoteRef8a3016125"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8.</w:t>
      </w:r>
      <w:r w:rsidRPr="00F612A9">
        <w:rPr>
          <w:rFonts w:asciiTheme="majorBidi" w:hAnsiTheme="majorBidi" w:cstheme="majorBidi"/>
          <w:color w:val="000000" w:themeColor="text1"/>
          <w:sz w:val="28"/>
          <w:szCs w:val="28"/>
        </w:rPr>
        <w:fldChar w:fldCharType="end"/>
      </w:r>
      <w:bookmarkEnd w:id="16"/>
      <w:r w:rsidRPr="00F612A9">
        <w:rPr>
          <w:rFonts w:asciiTheme="majorBidi" w:hAnsiTheme="majorBidi" w:cstheme="majorBidi"/>
          <w:color w:val="000000" w:themeColor="text1"/>
          <w:sz w:val="28"/>
          <w:szCs w:val="28"/>
        </w:rPr>
        <w:t xml:space="preserve"> See Talmud, </w:t>
      </w:r>
      <w:proofErr w:type="spellStart"/>
      <w:r w:rsidRPr="00F612A9">
        <w:rPr>
          <w:rFonts w:asciiTheme="majorBidi" w:hAnsiTheme="majorBidi" w:cstheme="majorBidi"/>
          <w:color w:val="000000" w:themeColor="text1"/>
          <w:sz w:val="28"/>
          <w:szCs w:val="28"/>
        </w:rPr>
        <w:t>Berachot</w:t>
      </w:r>
      <w:proofErr w:type="spellEnd"/>
      <w:r w:rsidRPr="00F612A9">
        <w:rPr>
          <w:rFonts w:asciiTheme="majorBidi" w:hAnsiTheme="majorBidi" w:cstheme="majorBidi"/>
          <w:color w:val="000000" w:themeColor="text1"/>
          <w:sz w:val="28"/>
          <w:szCs w:val="28"/>
        </w:rPr>
        <w:t xml:space="preserve"> 17a.</w:t>
      </w:r>
    </w:p>
    <w:bookmarkStart w:id="17" w:name="footnote9a3016125"/>
    <w:p w14:paraId="3BF1FF21" w14:textId="77777777" w:rsidR="00F612A9" w:rsidRPr="00F612A9" w:rsidRDefault="00F612A9" w:rsidP="00F612A9">
      <w:pPr>
        <w:pStyle w:val="NoSpacing"/>
        <w:jc w:val="both"/>
        <w:rPr>
          <w:rFonts w:asciiTheme="majorBidi" w:hAnsiTheme="majorBidi" w:cstheme="majorBidi"/>
          <w:color w:val="000000" w:themeColor="text1"/>
          <w:sz w:val="28"/>
          <w:szCs w:val="28"/>
        </w:rPr>
      </w:pPr>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"https://www.chabad.org/library/article_cdo/aid/3016125/jewish/Do-Dogs-Go-to-Heaven.htm" \l "footnoteRef9a3016125"</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9.</w:t>
      </w:r>
      <w:r w:rsidRPr="00F612A9">
        <w:rPr>
          <w:rFonts w:asciiTheme="majorBidi" w:hAnsiTheme="majorBidi" w:cstheme="majorBidi"/>
          <w:color w:val="000000" w:themeColor="text1"/>
          <w:sz w:val="28"/>
          <w:szCs w:val="28"/>
        </w:rPr>
        <w:fldChar w:fldCharType="end"/>
      </w:r>
      <w:bookmarkEnd w:id="17"/>
      <w:r w:rsidRPr="00F612A9">
        <w:rPr>
          <w:rFonts w:asciiTheme="majorBidi" w:hAnsiTheme="majorBidi" w:cstheme="majorBidi"/>
          <w:color w:val="000000" w:themeColor="text1"/>
          <w:sz w:val="28"/>
          <w:szCs w:val="28"/>
        </w:rPr>
        <w:t xml:space="preserve"> See </w:t>
      </w:r>
      <w:proofErr w:type="spellStart"/>
      <w:r w:rsidRPr="00F612A9">
        <w:rPr>
          <w:rFonts w:asciiTheme="majorBidi" w:hAnsiTheme="majorBidi" w:cstheme="majorBidi"/>
          <w:color w:val="000000" w:themeColor="text1"/>
          <w:sz w:val="28"/>
          <w:szCs w:val="28"/>
        </w:rPr>
        <w:fldChar w:fldCharType="begin"/>
      </w:r>
      <w:r w:rsidRPr="00F612A9">
        <w:rPr>
          <w:rFonts w:asciiTheme="majorBidi" w:hAnsiTheme="majorBidi" w:cstheme="majorBidi"/>
          <w:color w:val="000000" w:themeColor="text1"/>
          <w:sz w:val="28"/>
          <w:szCs w:val="28"/>
        </w:rPr>
        <w:instrText>HYPERLINK "http://chabadlibrarybooks.com/pdfpager.aspx?req=15760&amp;st=&amp;pgnum=96" \t "_blank"</w:instrText>
      </w:r>
      <w:r w:rsidRPr="00F612A9">
        <w:rPr>
          <w:rFonts w:asciiTheme="majorBidi" w:hAnsiTheme="majorBidi" w:cstheme="majorBidi"/>
          <w:color w:val="000000" w:themeColor="text1"/>
          <w:sz w:val="28"/>
          <w:szCs w:val="28"/>
        </w:rPr>
      </w:r>
      <w:r w:rsidRPr="00F612A9">
        <w:rPr>
          <w:rFonts w:asciiTheme="majorBidi" w:hAnsiTheme="majorBidi" w:cstheme="majorBidi"/>
          <w:color w:val="000000" w:themeColor="text1"/>
          <w:sz w:val="28"/>
          <w:szCs w:val="28"/>
        </w:rPr>
        <w:fldChar w:fldCharType="separate"/>
      </w:r>
      <w:r w:rsidRPr="00F612A9">
        <w:rPr>
          <w:rStyle w:val="Hyperlink"/>
          <w:rFonts w:asciiTheme="majorBidi" w:hAnsiTheme="majorBidi" w:cstheme="majorBidi"/>
          <w:color w:val="000000" w:themeColor="text1"/>
          <w:sz w:val="28"/>
          <w:szCs w:val="28"/>
          <w:u w:val="none"/>
        </w:rPr>
        <w:t>Igrot</w:t>
      </w:r>
      <w:proofErr w:type="spellEnd"/>
      <w:r w:rsidRPr="00F612A9">
        <w:rPr>
          <w:rStyle w:val="Hyperlink"/>
          <w:rFonts w:asciiTheme="majorBidi" w:hAnsiTheme="majorBidi" w:cstheme="majorBidi"/>
          <w:color w:val="000000" w:themeColor="text1"/>
          <w:sz w:val="28"/>
          <w:szCs w:val="28"/>
          <w:u w:val="none"/>
        </w:rPr>
        <w:t xml:space="preserve"> Kodesh </w:t>
      </w:r>
      <w:proofErr w:type="spellStart"/>
      <w:r w:rsidRPr="00F612A9">
        <w:rPr>
          <w:rStyle w:val="Hyperlink"/>
          <w:rFonts w:asciiTheme="majorBidi" w:hAnsiTheme="majorBidi" w:cstheme="majorBidi"/>
          <w:color w:val="000000" w:themeColor="text1"/>
          <w:sz w:val="28"/>
          <w:szCs w:val="28"/>
          <w:u w:val="none"/>
        </w:rPr>
        <w:t>Admor</w:t>
      </w:r>
      <w:proofErr w:type="spellEnd"/>
      <w:r w:rsidRPr="00F612A9">
        <w:rPr>
          <w:rStyle w:val="Hyperlink"/>
          <w:rFonts w:asciiTheme="majorBidi" w:hAnsiTheme="majorBidi" w:cstheme="majorBidi"/>
          <w:color w:val="000000" w:themeColor="text1"/>
          <w:sz w:val="28"/>
          <w:szCs w:val="28"/>
          <w:u w:val="none"/>
        </w:rPr>
        <w:t xml:space="preserve"> </w:t>
      </w:r>
      <w:proofErr w:type="spellStart"/>
      <w:r w:rsidRPr="00F612A9">
        <w:rPr>
          <w:rStyle w:val="Hyperlink"/>
          <w:rFonts w:asciiTheme="majorBidi" w:hAnsiTheme="majorBidi" w:cstheme="majorBidi"/>
          <w:color w:val="000000" w:themeColor="text1"/>
          <w:sz w:val="28"/>
          <w:szCs w:val="28"/>
          <w:u w:val="none"/>
        </w:rPr>
        <w:t>Maharash</w:t>
      </w:r>
      <w:proofErr w:type="spellEnd"/>
      <w:r w:rsidRPr="00F612A9">
        <w:rPr>
          <w:rStyle w:val="Hyperlink"/>
          <w:rFonts w:asciiTheme="majorBidi" w:hAnsiTheme="majorBidi" w:cstheme="majorBidi"/>
          <w:color w:val="000000" w:themeColor="text1"/>
          <w:sz w:val="28"/>
          <w:szCs w:val="28"/>
          <w:u w:val="none"/>
        </w:rPr>
        <w:t>, p. 92.</w:t>
      </w:r>
      <w:r w:rsidRPr="00F612A9">
        <w:rPr>
          <w:rFonts w:asciiTheme="majorBidi" w:hAnsiTheme="majorBidi" w:cstheme="majorBidi"/>
          <w:color w:val="000000" w:themeColor="text1"/>
          <w:sz w:val="28"/>
          <w:szCs w:val="28"/>
        </w:rPr>
        <w:fldChar w:fldCharType="end"/>
      </w:r>
    </w:p>
    <w:p w14:paraId="4DD56623" w14:textId="77777777" w:rsidR="00F612A9" w:rsidRPr="00F612A9" w:rsidRDefault="00F612A9" w:rsidP="00F612A9">
      <w:pPr>
        <w:pStyle w:val="NoSpacing"/>
        <w:jc w:val="both"/>
        <w:rPr>
          <w:rFonts w:asciiTheme="majorBidi" w:hAnsiTheme="majorBidi" w:cstheme="majorBidi"/>
          <w:color w:val="000000" w:themeColor="text1"/>
          <w:sz w:val="28"/>
          <w:szCs w:val="28"/>
        </w:rPr>
      </w:pPr>
    </w:p>
    <w:p w14:paraId="0EBC1BB1" w14:textId="77777777" w:rsidR="00F612A9" w:rsidRPr="00F612A9" w:rsidRDefault="00F612A9" w:rsidP="00F612A9">
      <w:pPr>
        <w:pStyle w:val="NoSpacing"/>
        <w:jc w:val="both"/>
        <w:rPr>
          <w:rFonts w:asciiTheme="majorBidi" w:hAnsiTheme="majorBidi" w:cstheme="majorBidi"/>
          <w:i/>
          <w:iCs/>
          <w:color w:val="000000" w:themeColor="text1"/>
          <w:sz w:val="28"/>
          <w:szCs w:val="28"/>
        </w:rPr>
      </w:pPr>
      <w:r w:rsidRPr="00F612A9">
        <w:rPr>
          <w:rFonts w:asciiTheme="majorBidi" w:hAnsiTheme="majorBidi" w:cstheme="majorBidi"/>
          <w:i/>
          <w:iCs/>
          <w:color w:val="000000" w:themeColor="text1"/>
          <w:sz w:val="28"/>
          <w:szCs w:val="28"/>
        </w:rPr>
        <w:t>Reprinted from the website of Chabad.Org</w:t>
      </w:r>
    </w:p>
    <w:p w14:paraId="617F1A02" w14:textId="77777777" w:rsidR="00F612A9" w:rsidRPr="00F612A9" w:rsidRDefault="00F612A9" w:rsidP="00F612A9">
      <w:pPr>
        <w:pStyle w:val="NoSpacing"/>
        <w:jc w:val="both"/>
        <w:rPr>
          <w:rFonts w:asciiTheme="majorBidi" w:hAnsiTheme="majorBidi" w:cstheme="majorBidi"/>
          <w:color w:val="000000" w:themeColor="text1"/>
          <w:sz w:val="28"/>
          <w:szCs w:val="28"/>
        </w:rPr>
      </w:pPr>
    </w:p>
    <w:p w14:paraId="3E01EDB7" w14:textId="77777777" w:rsidR="004B5CEC" w:rsidRPr="00F612A9" w:rsidRDefault="004B5CEC" w:rsidP="0096187D">
      <w:pPr>
        <w:pStyle w:val="NoSpacing"/>
        <w:jc w:val="center"/>
        <w:rPr>
          <w:rStyle w:val="Hyperlink"/>
          <w:rFonts w:ascii="Times New Roman" w:hAnsi="Times New Roman"/>
          <w:b/>
          <w:i/>
          <w:color w:val="000000" w:themeColor="text1"/>
          <w:sz w:val="24"/>
          <w:szCs w:val="24"/>
          <w:u w:val="none"/>
        </w:rPr>
      </w:pPr>
    </w:p>
    <w:p w14:paraId="38CFBDB3" w14:textId="4F1895A9" w:rsidR="00782E78" w:rsidRPr="00F612A9" w:rsidRDefault="00782E78">
      <w:pPr>
        <w:rPr>
          <w:rFonts w:asciiTheme="majorBidi" w:eastAsia="Calibri" w:hAnsiTheme="majorBidi" w:cstheme="majorBidi"/>
          <w:color w:val="000000" w:themeColor="text1"/>
          <w:sz w:val="28"/>
          <w:szCs w:val="28"/>
        </w:rPr>
      </w:pPr>
      <w:r w:rsidRPr="00F612A9">
        <w:rPr>
          <w:rFonts w:asciiTheme="majorBidi" w:hAnsiTheme="majorBidi" w:cstheme="majorBidi"/>
          <w:color w:val="000000" w:themeColor="text1"/>
          <w:sz w:val="28"/>
          <w:szCs w:val="28"/>
        </w:rPr>
        <w:br w:type="page"/>
      </w:r>
    </w:p>
    <w:p w14:paraId="018DD394" w14:textId="77777777" w:rsidR="008E7117" w:rsidRDefault="00D4771F" w:rsidP="000953E7">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lastRenderedPageBreak/>
        <w:t>Rav Avigdor Miller on</w:t>
      </w:r>
    </w:p>
    <w:p w14:paraId="708796B2" w14:textId="04BF8F35" w:rsidR="00D8237F" w:rsidRDefault="008E7117" w:rsidP="000953E7">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Thinking about Bridges</w:t>
      </w:r>
      <w:r w:rsidR="006E17F1">
        <w:rPr>
          <w:rFonts w:asciiTheme="majorBidi" w:hAnsiTheme="majorBidi" w:cstheme="majorBidi"/>
          <w:b/>
          <w:bCs/>
          <w:color w:val="000000" w:themeColor="text1"/>
          <w:sz w:val="60"/>
          <w:szCs w:val="60"/>
          <w:lang w:bidi="he-IL"/>
        </w:rPr>
        <w:t xml:space="preserve"> </w:t>
      </w:r>
    </w:p>
    <w:p w14:paraId="5290779C" w14:textId="3F9FC905" w:rsidR="00ED2DB8"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719F6EE5">
            <wp:extent cx="1992504" cy="2360753"/>
            <wp:effectExtent l="0" t="0" r="8255" b="1905"/>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6757" cy="2389489"/>
                    </a:xfrm>
                    <a:prstGeom prst="rect">
                      <a:avLst/>
                    </a:prstGeom>
                    <a:noFill/>
                    <a:ln>
                      <a:noFill/>
                    </a:ln>
                  </pic:spPr>
                </pic:pic>
              </a:graphicData>
            </a:graphic>
          </wp:inline>
        </w:drawing>
      </w:r>
    </w:p>
    <w:p w14:paraId="7EC77FB7" w14:textId="77777777" w:rsidR="000B37BE" w:rsidRPr="00FE34D2" w:rsidRDefault="000B37BE" w:rsidP="0092355F">
      <w:pPr>
        <w:pStyle w:val="NoSpacing"/>
        <w:jc w:val="both"/>
        <w:rPr>
          <w:rFonts w:asciiTheme="majorBidi" w:hAnsiTheme="majorBidi" w:cstheme="majorBidi"/>
          <w:sz w:val="8"/>
          <w:szCs w:val="8"/>
          <w:lang w:bidi="he-IL"/>
        </w:rPr>
      </w:pPr>
    </w:p>
    <w:p w14:paraId="53787D09" w14:textId="77777777" w:rsidR="001137CF" w:rsidRPr="00F169E6"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b/>
          <w:bCs/>
          <w:color w:val="000000" w:themeColor="text1"/>
          <w:sz w:val="28"/>
          <w:szCs w:val="28"/>
        </w:rPr>
        <w:t>QUESTION:</w:t>
      </w:r>
      <w:r w:rsidRPr="00F169E6">
        <w:rPr>
          <w:rFonts w:asciiTheme="majorBidi" w:hAnsiTheme="majorBidi" w:cstheme="majorBidi"/>
          <w:color w:val="000000" w:themeColor="text1"/>
          <w:sz w:val="28"/>
          <w:szCs w:val="28"/>
        </w:rPr>
        <w:t xml:space="preserve"> What should a person think when looking at a bridge?</w:t>
      </w:r>
    </w:p>
    <w:p w14:paraId="5061AD6B" w14:textId="77777777" w:rsidR="001137CF" w:rsidRPr="00F169E6"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b/>
          <w:bCs/>
          <w:color w:val="000000" w:themeColor="text1"/>
          <w:sz w:val="28"/>
          <w:szCs w:val="28"/>
        </w:rPr>
        <w:t>ANSWER:</w:t>
      </w:r>
      <w:r w:rsidRPr="00F169E6">
        <w:rPr>
          <w:rFonts w:asciiTheme="majorBidi" w:hAnsiTheme="majorBidi" w:cstheme="majorBidi"/>
          <w:color w:val="000000" w:themeColor="text1"/>
          <w:sz w:val="28"/>
          <w:szCs w:val="28"/>
        </w:rPr>
        <w:t xml:space="preserve"> Now, it’s not a foolish question. The </w:t>
      </w:r>
      <w:proofErr w:type="spellStart"/>
      <w:r w:rsidRPr="00F169E6">
        <w:rPr>
          <w:rFonts w:asciiTheme="majorBidi" w:hAnsiTheme="majorBidi" w:cstheme="majorBidi"/>
          <w:color w:val="000000" w:themeColor="text1"/>
          <w:sz w:val="28"/>
          <w:szCs w:val="28"/>
        </w:rPr>
        <w:t>Chovos</w:t>
      </w:r>
      <w:proofErr w:type="spellEnd"/>
      <w:r w:rsidRPr="00F169E6">
        <w:rPr>
          <w:rFonts w:asciiTheme="majorBidi" w:hAnsiTheme="majorBidi" w:cstheme="majorBidi"/>
          <w:color w:val="000000" w:themeColor="text1"/>
          <w:sz w:val="28"/>
          <w:szCs w:val="28"/>
        </w:rPr>
        <w:t xml:space="preserve"> </w:t>
      </w:r>
      <w:proofErr w:type="spellStart"/>
      <w:r w:rsidRPr="00F169E6">
        <w:rPr>
          <w:rFonts w:asciiTheme="majorBidi" w:hAnsiTheme="majorBidi" w:cstheme="majorBidi"/>
          <w:color w:val="000000" w:themeColor="text1"/>
          <w:sz w:val="28"/>
          <w:szCs w:val="28"/>
        </w:rPr>
        <w:t>Halevovos</w:t>
      </w:r>
      <w:proofErr w:type="spellEnd"/>
      <w:r w:rsidRPr="00F169E6">
        <w:rPr>
          <w:rFonts w:asciiTheme="majorBidi" w:hAnsiTheme="majorBidi" w:cstheme="majorBidi"/>
          <w:color w:val="000000" w:themeColor="text1"/>
          <w:sz w:val="28"/>
          <w:szCs w:val="28"/>
        </w:rPr>
        <w:t xml:space="preserve"> tells us a very important point which we should make use of all the time. He says that one of the first functions of the </w:t>
      </w:r>
      <w:r w:rsidRPr="00F169E6">
        <w:rPr>
          <w:rFonts w:asciiTheme="majorBidi" w:hAnsiTheme="majorBidi" w:cstheme="majorBidi"/>
          <w:i/>
          <w:iCs/>
          <w:color w:val="000000" w:themeColor="text1"/>
          <w:sz w:val="28"/>
          <w:szCs w:val="28"/>
        </w:rPr>
        <w:t>oved Hashem</w:t>
      </w:r>
      <w:r w:rsidRPr="00F169E6">
        <w:rPr>
          <w:rFonts w:asciiTheme="majorBidi" w:hAnsiTheme="majorBidi" w:cstheme="majorBidi"/>
          <w:color w:val="000000" w:themeColor="text1"/>
          <w:sz w:val="28"/>
          <w:szCs w:val="28"/>
        </w:rPr>
        <w:t> is to see what </w:t>
      </w:r>
      <w:proofErr w:type="spellStart"/>
      <w:r w:rsidRPr="00F169E6">
        <w:rPr>
          <w:rFonts w:asciiTheme="majorBidi" w:hAnsiTheme="majorBidi" w:cstheme="majorBidi"/>
          <w:i/>
          <w:iCs/>
          <w:color w:val="000000" w:themeColor="text1"/>
          <w:sz w:val="28"/>
          <w:szCs w:val="28"/>
        </w:rPr>
        <w:t>Hakodosh</w:t>
      </w:r>
      <w:proofErr w:type="spellEnd"/>
      <w:r w:rsidRPr="00F169E6">
        <w:rPr>
          <w:rFonts w:asciiTheme="majorBidi" w:hAnsiTheme="majorBidi" w:cstheme="majorBidi"/>
          <w:i/>
          <w:iCs/>
          <w:color w:val="000000" w:themeColor="text1"/>
          <w:sz w:val="28"/>
          <w:szCs w:val="28"/>
        </w:rPr>
        <w:t xml:space="preserve"> Boruch Hu</w:t>
      </w:r>
      <w:r w:rsidRPr="00F169E6">
        <w:rPr>
          <w:rFonts w:asciiTheme="majorBidi" w:hAnsiTheme="majorBidi" w:cstheme="majorBidi"/>
          <w:color w:val="000000" w:themeColor="text1"/>
          <w:sz w:val="28"/>
          <w:szCs w:val="28"/>
        </w:rPr>
        <w:t> has done for him. </w:t>
      </w:r>
      <w:r w:rsidRPr="00F169E6">
        <w:rPr>
          <w:rFonts w:asciiTheme="majorBidi" w:hAnsiTheme="majorBidi" w:cstheme="majorBidi"/>
          <w:i/>
          <w:iCs/>
          <w:color w:val="000000" w:themeColor="text1"/>
          <w:sz w:val="28"/>
          <w:szCs w:val="28"/>
        </w:rPr>
        <w:t xml:space="preserve">Tov </w:t>
      </w:r>
      <w:proofErr w:type="spellStart"/>
      <w:r w:rsidRPr="00F169E6">
        <w:rPr>
          <w:rFonts w:asciiTheme="majorBidi" w:hAnsiTheme="majorBidi" w:cstheme="majorBidi"/>
          <w:i/>
          <w:iCs/>
          <w:color w:val="000000" w:themeColor="text1"/>
          <w:sz w:val="28"/>
          <w:szCs w:val="28"/>
        </w:rPr>
        <w:t>l’hodos</w:t>
      </w:r>
      <w:proofErr w:type="spellEnd"/>
      <w:r w:rsidRPr="00F169E6">
        <w:rPr>
          <w:rFonts w:asciiTheme="majorBidi" w:hAnsiTheme="majorBidi" w:cstheme="majorBidi"/>
          <w:i/>
          <w:iCs/>
          <w:color w:val="000000" w:themeColor="text1"/>
          <w:sz w:val="28"/>
          <w:szCs w:val="28"/>
        </w:rPr>
        <w:t xml:space="preserve"> </w:t>
      </w:r>
      <w:proofErr w:type="spellStart"/>
      <w:r w:rsidRPr="00F169E6">
        <w:rPr>
          <w:rFonts w:asciiTheme="majorBidi" w:hAnsiTheme="majorBidi" w:cstheme="majorBidi"/>
          <w:i/>
          <w:iCs/>
          <w:color w:val="000000" w:themeColor="text1"/>
          <w:sz w:val="28"/>
          <w:szCs w:val="28"/>
        </w:rPr>
        <w:t>la’Hashem</w:t>
      </w:r>
      <w:proofErr w:type="spellEnd"/>
      <w:r w:rsidRPr="00F169E6">
        <w:rPr>
          <w:rFonts w:asciiTheme="majorBidi" w:hAnsiTheme="majorBidi" w:cstheme="majorBidi"/>
          <w:color w:val="000000" w:themeColor="text1"/>
          <w:sz w:val="28"/>
          <w:szCs w:val="28"/>
        </w:rPr>
        <w:t xml:space="preserve"> – What’s good in this world? To thank Hashem. You must spend time thinking about what He did for you. And so, the </w:t>
      </w:r>
      <w:proofErr w:type="spellStart"/>
      <w:r w:rsidRPr="00F169E6">
        <w:rPr>
          <w:rFonts w:asciiTheme="majorBidi" w:hAnsiTheme="majorBidi" w:cstheme="majorBidi"/>
          <w:color w:val="000000" w:themeColor="text1"/>
          <w:sz w:val="28"/>
          <w:szCs w:val="28"/>
        </w:rPr>
        <w:t>Chovos</w:t>
      </w:r>
      <w:proofErr w:type="spellEnd"/>
      <w:r w:rsidRPr="00F169E6">
        <w:rPr>
          <w:rFonts w:asciiTheme="majorBidi" w:hAnsiTheme="majorBidi" w:cstheme="majorBidi"/>
          <w:color w:val="000000" w:themeColor="text1"/>
          <w:sz w:val="28"/>
          <w:szCs w:val="28"/>
        </w:rPr>
        <w:t xml:space="preserve"> </w:t>
      </w:r>
      <w:proofErr w:type="spellStart"/>
      <w:r w:rsidRPr="00F169E6">
        <w:rPr>
          <w:rFonts w:asciiTheme="majorBidi" w:hAnsiTheme="majorBidi" w:cstheme="majorBidi"/>
          <w:color w:val="000000" w:themeColor="text1"/>
          <w:sz w:val="28"/>
          <w:szCs w:val="28"/>
        </w:rPr>
        <w:t>Halevovos</w:t>
      </w:r>
      <w:proofErr w:type="spellEnd"/>
      <w:r w:rsidRPr="00F169E6">
        <w:rPr>
          <w:rFonts w:asciiTheme="majorBidi" w:hAnsiTheme="majorBidi" w:cstheme="majorBidi"/>
          <w:color w:val="000000" w:themeColor="text1"/>
          <w:sz w:val="28"/>
          <w:szCs w:val="28"/>
        </w:rPr>
        <w:t xml:space="preserve"> starts </w:t>
      </w:r>
      <w:proofErr w:type="gramStart"/>
      <w:r w:rsidRPr="00F169E6">
        <w:rPr>
          <w:rFonts w:asciiTheme="majorBidi" w:hAnsiTheme="majorBidi" w:cstheme="majorBidi"/>
          <w:color w:val="000000" w:themeColor="text1"/>
          <w:sz w:val="28"/>
          <w:szCs w:val="28"/>
        </w:rPr>
        <w:t>telling</w:t>
      </w:r>
      <w:proofErr w:type="gramEnd"/>
      <w:r w:rsidRPr="00F169E6">
        <w:rPr>
          <w:rFonts w:asciiTheme="majorBidi" w:hAnsiTheme="majorBidi" w:cstheme="majorBidi"/>
          <w:color w:val="000000" w:themeColor="text1"/>
          <w:sz w:val="28"/>
          <w:szCs w:val="28"/>
        </w:rPr>
        <w:t xml:space="preserve"> about all the things </w:t>
      </w:r>
      <w:proofErr w:type="spellStart"/>
      <w:r w:rsidRPr="00F169E6">
        <w:rPr>
          <w:rFonts w:asciiTheme="majorBidi" w:hAnsiTheme="majorBidi" w:cstheme="majorBidi"/>
          <w:i/>
          <w:iCs/>
          <w:color w:val="000000" w:themeColor="text1"/>
          <w:sz w:val="28"/>
          <w:szCs w:val="28"/>
        </w:rPr>
        <w:t>Hakodosh</w:t>
      </w:r>
      <w:proofErr w:type="spellEnd"/>
      <w:r w:rsidRPr="00F169E6">
        <w:rPr>
          <w:rFonts w:asciiTheme="majorBidi" w:hAnsiTheme="majorBidi" w:cstheme="majorBidi"/>
          <w:i/>
          <w:iCs/>
          <w:color w:val="000000" w:themeColor="text1"/>
          <w:sz w:val="28"/>
          <w:szCs w:val="28"/>
        </w:rPr>
        <w:t xml:space="preserve"> Boruch Hu</w:t>
      </w:r>
      <w:r w:rsidRPr="00F169E6">
        <w:rPr>
          <w:rFonts w:asciiTheme="majorBidi" w:hAnsiTheme="majorBidi" w:cstheme="majorBidi"/>
          <w:color w:val="000000" w:themeColor="text1"/>
          <w:sz w:val="28"/>
          <w:szCs w:val="28"/>
        </w:rPr>
        <w:t> is doing for us. Pages and pages.</w:t>
      </w:r>
    </w:p>
    <w:p w14:paraId="4E46B1F8" w14:textId="77777777" w:rsidR="001137CF" w:rsidRPr="00F169E6"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color w:val="000000" w:themeColor="text1"/>
          <w:sz w:val="28"/>
          <w:szCs w:val="28"/>
        </w:rPr>
        <w:t>Then when he gets through all these things he adds an important point. He says that we also have to thank </w:t>
      </w:r>
      <w:proofErr w:type="spellStart"/>
      <w:r w:rsidRPr="00F169E6">
        <w:rPr>
          <w:rFonts w:asciiTheme="majorBidi" w:hAnsiTheme="majorBidi" w:cstheme="majorBidi"/>
          <w:i/>
          <w:iCs/>
          <w:color w:val="000000" w:themeColor="text1"/>
          <w:sz w:val="28"/>
          <w:szCs w:val="28"/>
        </w:rPr>
        <w:t>Hakodosh</w:t>
      </w:r>
      <w:proofErr w:type="spellEnd"/>
      <w:r w:rsidRPr="00F169E6">
        <w:rPr>
          <w:rFonts w:asciiTheme="majorBidi" w:hAnsiTheme="majorBidi" w:cstheme="majorBidi"/>
          <w:i/>
          <w:iCs/>
          <w:color w:val="000000" w:themeColor="text1"/>
          <w:sz w:val="28"/>
          <w:szCs w:val="28"/>
        </w:rPr>
        <w:t xml:space="preserve"> Boruch Hu</w:t>
      </w:r>
      <w:r w:rsidRPr="00F169E6">
        <w:rPr>
          <w:rFonts w:asciiTheme="majorBidi" w:hAnsiTheme="majorBidi" w:cstheme="majorBidi"/>
          <w:color w:val="000000" w:themeColor="text1"/>
          <w:sz w:val="28"/>
          <w:szCs w:val="28"/>
        </w:rPr>
        <w:t xml:space="preserve"> for the </w:t>
      </w:r>
      <w:r w:rsidRPr="00F169E6">
        <w:rPr>
          <w:rFonts w:asciiTheme="majorBidi" w:hAnsiTheme="majorBidi" w:cstheme="majorBidi"/>
          <w:color w:val="000000" w:themeColor="text1"/>
          <w:sz w:val="28"/>
          <w:szCs w:val="28"/>
          <w:rtl/>
        </w:rPr>
        <w:t>נימוסי האומות</w:t>
      </w:r>
      <w:r w:rsidRPr="00F169E6">
        <w:rPr>
          <w:rFonts w:asciiTheme="majorBidi" w:hAnsiTheme="majorBidi" w:cstheme="majorBidi"/>
          <w:color w:val="000000" w:themeColor="text1"/>
          <w:sz w:val="28"/>
          <w:szCs w:val="28"/>
        </w:rPr>
        <w:t>, for the things that the nations of the world instituted. When you see certain things that the gentile did and they are good for us you have to thank Hashem who gave them the idea to do it.</w:t>
      </w:r>
    </w:p>
    <w:p w14:paraId="0926579B" w14:textId="77777777" w:rsidR="001137CF"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color w:val="000000" w:themeColor="text1"/>
          <w:sz w:val="28"/>
          <w:szCs w:val="28"/>
        </w:rPr>
        <w:t>And so</w:t>
      </w:r>
      <w:r>
        <w:rPr>
          <w:rFonts w:asciiTheme="majorBidi" w:hAnsiTheme="majorBidi" w:cstheme="majorBidi"/>
          <w:color w:val="000000" w:themeColor="text1"/>
          <w:sz w:val="28"/>
          <w:szCs w:val="28"/>
        </w:rPr>
        <w:t>,</w:t>
      </w:r>
      <w:r w:rsidRPr="00F169E6">
        <w:rPr>
          <w:rFonts w:asciiTheme="majorBidi" w:hAnsiTheme="majorBidi" w:cstheme="majorBidi"/>
          <w:color w:val="000000" w:themeColor="text1"/>
          <w:sz w:val="28"/>
          <w:szCs w:val="28"/>
        </w:rPr>
        <w:t xml:space="preserve"> we see traffic lights; it’s only a light after all but it adds so much convenience to our lives. I remember once upon a time when there were no traffic lights; no traffic lights. In busy places a policeman stood and he said, “Go, go.” But on other streets, nothing. When traffic lights were invented we appreciated it to no end. It was a wonderful thing. </w:t>
      </w:r>
    </w:p>
    <w:p w14:paraId="1EFB86FD" w14:textId="77777777" w:rsidR="001137CF" w:rsidRPr="00F169E6"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color w:val="000000" w:themeColor="text1"/>
          <w:sz w:val="28"/>
          <w:szCs w:val="28"/>
        </w:rPr>
        <w:t>But it wasn’t like these traffic lights. It was plain stop and go sign that turned around. Stop, go, stop, go. No lights. But now there are lights everywhere. </w:t>
      </w:r>
      <w:r w:rsidRPr="00F169E6">
        <w:rPr>
          <w:rFonts w:asciiTheme="majorBidi" w:hAnsiTheme="majorBidi" w:cstheme="majorBidi"/>
          <w:i/>
          <w:iCs/>
          <w:color w:val="000000" w:themeColor="text1"/>
          <w:sz w:val="28"/>
          <w:szCs w:val="28"/>
        </w:rPr>
        <w:t>Boruch Hashem!</w:t>
      </w:r>
      <w:r w:rsidRPr="00F169E6">
        <w:rPr>
          <w:rFonts w:asciiTheme="majorBidi" w:hAnsiTheme="majorBidi" w:cstheme="majorBidi"/>
          <w:color w:val="000000" w:themeColor="text1"/>
          <w:sz w:val="28"/>
          <w:szCs w:val="28"/>
        </w:rPr>
        <w:t xml:space="preserve"> Lights are life savers! And you’re supposed to thank Hashem for the lights, yes! You never thanked Hashem for the traffic lights?! Get busy now. Think about </w:t>
      </w:r>
      <w:r w:rsidRPr="00F169E6">
        <w:rPr>
          <w:rFonts w:asciiTheme="majorBidi" w:hAnsiTheme="majorBidi" w:cstheme="majorBidi"/>
          <w:color w:val="000000" w:themeColor="text1"/>
          <w:sz w:val="28"/>
          <w:szCs w:val="28"/>
        </w:rPr>
        <w:lastRenderedPageBreak/>
        <w:t>that. Because an </w:t>
      </w:r>
      <w:r w:rsidRPr="00F169E6">
        <w:rPr>
          <w:rFonts w:asciiTheme="majorBidi" w:hAnsiTheme="majorBidi" w:cstheme="majorBidi"/>
          <w:i/>
          <w:iCs/>
          <w:color w:val="000000" w:themeColor="text1"/>
          <w:sz w:val="28"/>
          <w:szCs w:val="28"/>
        </w:rPr>
        <w:t>oved Hashem</w:t>
      </w:r>
      <w:r w:rsidRPr="00F169E6">
        <w:rPr>
          <w:rFonts w:asciiTheme="majorBidi" w:hAnsiTheme="majorBidi" w:cstheme="majorBidi"/>
          <w:color w:val="000000" w:themeColor="text1"/>
          <w:sz w:val="28"/>
          <w:szCs w:val="28"/>
        </w:rPr>
        <w:t> must thank </w:t>
      </w:r>
      <w:proofErr w:type="spellStart"/>
      <w:r w:rsidRPr="00F169E6">
        <w:rPr>
          <w:rFonts w:asciiTheme="majorBidi" w:hAnsiTheme="majorBidi" w:cstheme="majorBidi"/>
          <w:i/>
          <w:iCs/>
          <w:color w:val="000000" w:themeColor="text1"/>
          <w:sz w:val="28"/>
          <w:szCs w:val="28"/>
        </w:rPr>
        <w:t>Hakodosh</w:t>
      </w:r>
      <w:proofErr w:type="spellEnd"/>
      <w:r w:rsidRPr="00F169E6">
        <w:rPr>
          <w:rFonts w:asciiTheme="majorBidi" w:hAnsiTheme="majorBidi" w:cstheme="majorBidi"/>
          <w:i/>
          <w:iCs/>
          <w:color w:val="000000" w:themeColor="text1"/>
          <w:sz w:val="28"/>
          <w:szCs w:val="28"/>
        </w:rPr>
        <w:t xml:space="preserve"> Boruch Hu</w:t>
      </w:r>
      <w:r w:rsidRPr="00F169E6">
        <w:rPr>
          <w:rFonts w:asciiTheme="majorBidi" w:hAnsiTheme="majorBidi" w:cstheme="majorBidi"/>
          <w:color w:val="000000" w:themeColor="text1"/>
          <w:sz w:val="28"/>
          <w:szCs w:val="28"/>
        </w:rPr>
        <w:t> for the things that the goyim invented.</w:t>
      </w:r>
    </w:p>
    <w:p w14:paraId="32765BCC" w14:textId="77777777" w:rsidR="001137CF" w:rsidRPr="00F169E6"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color w:val="000000" w:themeColor="text1"/>
          <w:sz w:val="28"/>
          <w:szCs w:val="28"/>
        </w:rPr>
        <w:t>You should thank Him for the traffic laws too. How do you know that the person driving the car will stop and let you pass by when there is a red light? Maybe he’ll speed through. No, you have confidence that they are afraid of the police; that’s they’ll get a traffic summons for a violation. You rely on that. As you cross, there is a </w:t>
      </w:r>
      <w:proofErr w:type="spellStart"/>
      <w:r w:rsidRPr="00F169E6">
        <w:rPr>
          <w:rFonts w:asciiTheme="majorBidi" w:hAnsiTheme="majorBidi" w:cstheme="majorBidi"/>
          <w:i/>
          <w:iCs/>
          <w:color w:val="000000" w:themeColor="text1"/>
          <w:sz w:val="28"/>
          <w:szCs w:val="28"/>
        </w:rPr>
        <w:t>rasha</w:t>
      </w:r>
      <w:proofErr w:type="spellEnd"/>
      <w:r w:rsidRPr="00F169E6">
        <w:rPr>
          <w:rFonts w:asciiTheme="majorBidi" w:hAnsiTheme="majorBidi" w:cstheme="majorBidi"/>
          <w:color w:val="000000" w:themeColor="text1"/>
          <w:sz w:val="28"/>
          <w:szCs w:val="28"/>
        </w:rPr>
        <w:t>, an antisemite, and he’s looking at you. He has a big </w:t>
      </w:r>
      <w:r w:rsidRPr="00F169E6">
        <w:rPr>
          <w:rFonts w:asciiTheme="majorBidi" w:hAnsiTheme="majorBidi" w:cstheme="majorBidi"/>
          <w:i/>
          <w:iCs/>
          <w:color w:val="000000" w:themeColor="text1"/>
          <w:sz w:val="28"/>
          <w:szCs w:val="28"/>
        </w:rPr>
        <w:t>yetzer hara</w:t>
      </w:r>
      <w:r w:rsidRPr="00F169E6">
        <w:rPr>
          <w:rFonts w:asciiTheme="majorBidi" w:hAnsiTheme="majorBidi" w:cstheme="majorBidi"/>
          <w:color w:val="000000" w:themeColor="text1"/>
          <w:sz w:val="28"/>
          <w:szCs w:val="28"/>
        </w:rPr>
        <w:t> but he’s afraid to do it, and so he sits still. So</w:t>
      </w:r>
      <w:r>
        <w:rPr>
          <w:rFonts w:asciiTheme="majorBidi" w:hAnsiTheme="majorBidi" w:cstheme="majorBidi"/>
          <w:color w:val="000000" w:themeColor="text1"/>
          <w:sz w:val="28"/>
          <w:szCs w:val="28"/>
        </w:rPr>
        <w:t>,</w:t>
      </w:r>
      <w:r w:rsidRPr="00F169E6">
        <w:rPr>
          <w:rFonts w:asciiTheme="majorBidi" w:hAnsiTheme="majorBidi" w:cstheme="majorBidi"/>
          <w:color w:val="000000" w:themeColor="text1"/>
          <w:sz w:val="28"/>
          <w:szCs w:val="28"/>
        </w:rPr>
        <w:t xml:space="preserve"> you thank </w:t>
      </w:r>
      <w:proofErr w:type="spellStart"/>
      <w:r w:rsidRPr="00F169E6">
        <w:rPr>
          <w:rFonts w:asciiTheme="majorBidi" w:hAnsiTheme="majorBidi" w:cstheme="majorBidi"/>
          <w:i/>
          <w:iCs/>
          <w:color w:val="000000" w:themeColor="text1"/>
          <w:sz w:val="28"/>
          <w:szCs w:val="28"/>
        </w:rPr>
        <w:t>Hakodosh</w:t>
      </w:r>
      <w:proofErr w:type="spellEnd"/>
      <w:r w:rsidRPr="00F169E6">
        <w:rPr>
          <w:rFonts w:asciiTheme="majorBidi" w:hAnsiTheme="majorBidi" w:cstheme="majorBidi"/>
          <w:i/>
          <w:iCs/>
          <w:color w:val="000000" w:themeColor="text1"/>
          <w:sz w:val="28"/>
          <w:szCs w:val="28"/>
        </w:rPr>
        <w:t xml:space="preserve"> Boruch Hu</w:t>
      </w:r>
      <w:r w:rsidRPr="00F169E6">
        <w:rPr>
          <w:rFonts w:asciiTheme="majorBidi" w:hAnsiTheme="majorBidi" w:cstheme="majorBidi"/>
          <w:color w:val="000000" w:themeColor="text1"/>
          <w:sz w:val="28"/>
          <w:szCs w:val="28"/>
        </w:rPr>
        <w:t> who put this idea into the head of the goyim to create traffic lights and traffic laws. It’s a wonderful thing!</w:t>
      </w:r>
    </w:p>
    <w:p w14:paraId="01AC6A52" w14:textId="77777777" w:rsidR="001137CF" w:rsidRPr="00F169E6"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color w:val="000000" w:themeColor="text1"/>
          <w:sz w:val="28"/>
          <w:szCs w:val="28"/>
        </w:rPr>
        <w:t>And so</w:t>
      </w:r>
      <w:r>
        <w:rPr>
          <w:rFonts w:asciiTheme="majorBidi" w:hAnsiTheme="majorBidi" w:cstheme="majorBidi"/>
          <w:color w:val="000000" w:themeColor="text1"/>
          <w:sz w:val="28"/>
          <w:szCs w:val="28"/>
        </w:rPr>
        <w:t>,</w:t>
      </w:r>
      <w:r w:rsidRPr="00F169E6">
        <w:rPr>
          <w:rFonts w:asciiTheme="majorBidi" w:hAnsiTheme="majorBidi" w:cstheme="majorBidi"/>
          <w:color w:val="000000" w:themeColor="text1"/>
          <w:sz w:val="28"/>
          <w:szCs w:val="28"/>
        </w:rPr>
        <w:t xml:space="preserve"> when you see a bridge, so you think about how the bridge is a reason why you can go over it and go to good places. I once learned in a yeshiva in Manhattan. Way back, sixty</w:t>
      </w:r>
      <w:r>
        <w:rPr>
          <w:rFonts w:asciiTheme="majorBidi" w:hAnsiTheme="majorBidi" w:cstheme="majorBidi"/>
          <w:color w:val="000000" w:themeColor="text1"/>
          <w:sz w:val="28"/>
          <w:szCs w:val="28"/>
        </w:rPr>
        <w:t>-</w:t>
      </w:r>
      <w:r w:rsidRPr="00F169E6">
        <w:rPr>
          <w:rFonts w:asciiTheme="majorBidi" w:hAnsiTheme="majorBidi" w:cstheme="majorBidi"/>
          <w:color w:val="000000" w:themeColor="text1"/>
          <w:sz w:val="28"/>
          <w:szCs w:val="28"/>
        </w:rPr>
        <w:t>eight years ago, I went to a yeshiva in Manhattan. And I lived in Brooklyn, in Williamsburg, and we had to cross the bridge. The bridge was made to bring me to the yeshiva!  The Rambam says that. Forget about all the goyim that travel on the bridge; that’s just </w:t>
      </w:r>
      <w:proofErr w:type="spellStart"/>
      <w:r w:rsidRPr="00F169E6">
        <w:rPr>
          <w:rFonts w:asciiTheme="majorBidi" w:hAnsiTheme="majorBidi" w:cstheme="majorBidi"/>
          <w:i/>
          <w:iCs/>
          <w:color w:val="000000" w:themeColor="text1"/>
          <w:sz w:val="28"/>
          <w:szCs w:val="28"/>
        </w:rPr>
        <w:t>agav</w:t>
      </w:r>
      <w:proofErr w:type="spellEnd"/>
      <w:r w:rsidRPr="00F169E6">
        <w:rPr>
          <w:rFonts w:asciiTheme="majorBidi" w:hAnsiTheme="majorBidi" w:cstheme="majorBidi"/>
          <w:i/>
          <w:iCs/>
          <w:color w:val="000000" w:themeColor="text1"/>
          <w:sz w:val="28"/>
          <w:szCs w:val="28"/>
        </w:rPr>
        <w:t xml:space="preserve"> </w:t>
      </w:r>
      <w:proofErr w:type="spellStart"/>
      <w:r w:rsidRPr="00F169E6">
        <w:rPr>
          <w:rFonts w:asciiTheme="majorBidi" w:hAnsiTheme="majorBidi" w:cstheme="majorBidi"/>
          <w:i/>
          <w:iCs/>
          <w:color w:val="000000" w:themeColor="text1"/>
          <w:sz w:val="28"/>
          <w:szCs w:val="28"/>
        </w:rPr>
        <w:t>urcha</w:t>
      </w:r>
      <w:proofErr w:type="spellEnd"/>
      <w:r w:rsidRPr="00F169E6">
        <w:rPr>
          <w:rFonts w:asciiTheme="majorBidi" w:hAnsiTheme="majorBidi" w:cstheme="majorBidi"/>
          <w:color w:val="000000" w:themeColor="text1"/>
          <w:sz w:val="28"/>
          <w:szCs w:val="28"/>
        </w:rPr>
        <w:t>. The bridge is made for you! For going to learn torah by crossing the bridge. So</w:t>
      </w:r>
      <w:r>
        <w:rPr>
          <w:rFonts w:asciiTheme="majorBidi" w:hAnsiTheme="majorBidi" w:cstheme="majorBidi"/>
          <w:color w:val="000000" w:themeColor="text1"/>
          <w:sz w:val="28"/>
          <w:szCs w:val="28"/>
        </w:rPr>
        <w:t>,</w:t>
      </w:r>
      <w:r w:rsidRPr="00F169E6">
        <w:rPr>
          <w:rFonts w:asciiTheme="majorBidi" w:hAnsiTheme="majorBidi" w:cstheme="majorBidi"/>
          <w:color w:val="000000" w:themeColor="text1"/>
          <w:sz w:val="28"/>
          <w:szCs w:val="28"/>
        </w:rPr>
        <w:t xml:space="preserve"> the bridge is a gift from </w:t>
      </w:r>
      <w:proofErr w:type="spellStart"/>
      <w:r w:rsidRPr="00F169E6">
        <w:rPr>
          <w:rFonts w:asciiTheme="majorBidi" w:hAnsiTheme="majorBidi" w:cstheme="majorBidi"/>
          <w:i/>
          <w:iCs/>
          <w:color w:val="000000" w:themeColor="text1"/>
          <w:sz w:val="28"/>
          <w:szCs w:val="28"/>
        </w:rPr>
        <w:t>Hakodosh</w:t>
      </w:r>
      <w:proofErr w:type="spellEnd"/>
      <w:r w:rsidRPr="00F169E6">
        <w:rPr>
          <w:rFonts w:asciiTheme="majorBidi" w:hAnsiTheme="majorBidi" w:cstheme="majorBidi"/>
          <w:i/>
          <w:iCs/>
          <w:color w:val="000000" w:themeColor="text1"/>
          <w:sz w:val="28"/>
          <w:szCs w:val="28"/>
        </w:rPr>
        <w:t xml:space="preserve"> Boruch Hu</w:t>
      </w:r>
      <w:r w:rsidRPr="00F169E6">
        <w:rPr>
          <w:rFonts w:asciiTheme="majorBidi" w:hAnsiTheme="majorBidi" w:cstheme="majorBidi"/>
          <w:color w:val="000000" w:themeColor="text1"/>
          <w:sz w:val="28"/>
          <w:szCs w:val="28"/>
        </w:rPr>
        <w:t>. That’s how you should look at a bridge.</w:t>
      </w:r>
    </w:p>
    <w:p w14:paraId="4E776AA9" w14:textId="77777777" w:rsidR="001137CF"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color w:val="000000" w:themeColor="text1"/>
          <w:sz w:val="28"/>
          <w:szCs w:val="28"/>
        </w:rPr>
        <w:t>And all the things that the </w:t>
      </w:r>
      <w:proofErr w:type="spellStart"/>
      <w:r w:rsidRPr="00F169E6">
        <w:rPr>
          <w:rFonts w:asciiTheme="majorBidi" w:hAnsiTheme="majorBidi" w:cstheme="majorBidi"/>
          <w:i/>
          <w:iCs/>
          <w:color w:val="000000" w:themeColor="text1"/>
          <w:sz w:val="28"/>
          <w:szCs w:val="28"/>
        </w:rPr>
        <w:t>umos</w:t>
      </w:r>
      <w:proofErr w:type="spellEnd"/>
      <w:r w:rsidRPr="00F169E6">
        <w:rPr>
          <w:rFonts w:asciiTheme="majorBidi" w:hAnsiTheme="majorBidi" w:cstheme="majorBidi"/>
          <w:i/>
          <w:iCs/>
          <w:color w:val="000000" w:themeColor="text1"/>
          <w:sz w:val="28"/>
          <w:szCs w:val="28"/>
        </w:rPr>
        <w:t xml:space="preserve"> </w:t>
      </w:r>
      <w:proofErr w:type="spellStart"/>
      <w:r w:rsidRPr="00F169E6">
        <w:rPr>
          <w:rFonts w:asciiTheme="majorBidi" w:hAnsiTheme="majorBidi" w:cstheme="majorBidi"/>
          <w:i/>
          <w:iCs/>
          <w:color w:val="000000" w:themeColor="text1"/>
          <w:sz w:val="28"/>
          <w:szCs w:val="28"/>
        </w:rPr>
        <w:t>ha’olam</w:t>
      </w:r>
      <w:proofErr w:type="spellEnd"/>
      <w:r w:rsidRPr="00F169E6">
        <w:rPr>
          <w:rFonts w:asciiTheme="majorBidi" w:hAnsiTheme="majorBidi" w:cstheme="majorBidi"/>
          <w:color w:val="000000" w:themeColor="text1"/>
          <w:sz w:val="28"/>
          <w:szCs w:val="28"/>
        </w:rPr>
        <w:t> invented are the same. You have to thank </w:t>
      </w:r>
      <w:proofErr w:type="spellStart"/>
      <w:r w:rsidRPr="00F169E6">
        <w:rPr>
          <w:rFonts w:asciiTheme="majorBidi" w:hAnsiTheme="majorBidi" w:cstheme="majorBidi"/>
          <w:i/>
          <w:iCs/>
          <w:color w:val="000000" w:themeColor="text1"/>
          <w:sz w:val="28"/>
          <w:szCs w:val="28"/>
        </w:rPr>
        <w:t>Hakodosh</w:t>
      </w:r>
      <w:proofErr w:type="spellEnd"/>
      <w:r w:rsidRPr="00F169E6">
        <w:rPr>
          <w:rFonts w:asciiTheme="majorBidi" w:hAnsiTheme="majorBidi" w:cstheme="majorBidi"/>
          <w:i/>
          <w:iCs/>
          <w:color w:val="000000" w:themeColor="text1"/>
          <w:sz w:val="28"/>
          <w:szCs w:val="28"/>
        </w:rPr>
        <w:t xml:space="preserve"> Boruch Hu</w:t>
      </w:r>
      <w:r w:rsidRPr="00F169E6">
        <w:rPr>
          <w:rFonts w:asciiTheme="majorBidi" w:hAnsiTheme="majorBidi" w:cstheme="majorBidi"/>
          <w:color w:val="000000" w:themeColor="text1"/>
          <w:sz w:val="28"/>
          <w:szCs w:val="28"/>
        </w:rPr>
        <w:t xml:space="preserve"> that He gave us artificial lights. By the way, people don’t know that every week we thank Hashem for lights. Every day we thank Hashem for the natural light of the sun, but for artificial light we thank once a week, on </w:t>
      </w:r>
      <w:proofErr w:type="spellStart"/>
      <w:r w:rsidRPr="00F169E6">
        <w:rPr>
          <w:rFonts w:asciiTheme="majorBidi" w:hAnsiTheme="majorBidi" w:cstheme="majorBidi"/>
          <w:color w:val="000000" w:themeColor="text1"/>
          <w:sz w:val="28"/>
          <w:szCs w:val="28"/>
        </w:rPr>
        <w:t>motzei</w:t>
      </w:r>
      <w:proofErr w:type="spellEnd"/>
      <w:r w:rsidRPr="00F169E6">
        <w:rPr>
          <w:rFonts w:asciiTheme="majorBidi" w:hAnsiTheme="majorBidi" w:cstheme="majorBidi"/>
          <w:color w:val="000000" w:themeColor="text1"/>
          <w:sz w:val="28"/>
          <w:szCs w:val="28"/>
        </w:rPr>
        <w:t xml:space="preserve"> Shabbos. </w:t>
      </w:r>
      <w:r w:rsidRPr="00F169E6">
        <w:rPr>
          <w:rFonts w:asciiTheme="majorBidi" w:hAnsiTheme="majorBidi" w:cstheme="majorBidi"/>
          <w:color w:val="000000" w:themeColor="text1"/>
          <w:sz w:val="28"/>
          <w:szCs w:val="28"/>
          <w:rtl/>
        </w:rPr>
        <w:t>בורא מאורי האש</w:t>
      </w:r>
      <w:r w:rsidRPr="00F169E6">
        <w:rPr>
          <w:rFonts w:asciiTheme="majorBidi" w:hAnsiTheme="majorBidi" w:cstheme="majorBidi"/>
          <w:color w:val="000000" w:themeColor="text1"/>
          <w:sz w:val="28"/>
          <w:szCs w:val="28"/>
        </w:rPr>
        <w:t xml:space="preserve">. </w:t>
      </w:r>
    </w:p>
    <w:p w14:paraId="5643A8F1" w14:textId="77777777" w:rsidR="001137CF" w:rsidRPr="00F169E6"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color w:val="000000" w:themeColor="text1"/>
          <w:sz w:val="28"/>
          <w:szCs w:val="28"/>
        </w:rPr>
        <w:t xml:space="preserve">What’s that? Did you ever think about that? We’re thanking Hashem for artificial lights. Some people think </w:t>
      </w:r>
      <w:proofErr w:type="spellStart"/>
      <w:proofErr w:type="gramStart"/>
      <w:r w:rsidRPr="00F169E6">
        <w:rPr>
          <w:rFonts w:asciiTheme="majorBidi" w:hAnsiTheme="majorBidi" w:cstheme="majorBidi"/>
          <w:color w:val="000000" w:themeColor="text1"/>
          <w:sz w:val="28"/>
          <w:szCs w:val="28"/>
        </w:rPr>
        <w:t>its</w:t>
      </w:r>
      <w:proofErr w:type="spellEnd"/>
      <w:proofErr w:type="gramEnd"/>
      <w:r w:rsidRPr="00F169E6">
        <w:rPr>
          <w:rFonts w:asciiTheme="majorBidi" w:hAnsiTheme="majorBidi" w:cstheme="majorBidi"/>
          <w:color w:val="000000" w:themeColor="text1"/>
          <w:sz w:val="28"/>
          <w:szCs w:val="28"/>
        </w:rPr>
        <w:t xml:space="preserve"> just a ceremony, a </w:t>
      </w:r>
      <w:proofErr w:type="spellStart"/>
      <w:r w:rsidRPr="00F169E6">
        <w:rPr>
          <w:rFonts w:asciiTheme="majorBidi" w:hAnsiTheme="majorBidi" w:cstheme="majorBidi"/>
          <w:i/>
          <w:iCs/>
          <w:color w:val="000000" w:themeColor="text1"/>
          <w:sz w:val="28"/>
          <w:szCs w:val="28"/>
        </w:rPr>
        <w:t>frumkeit</w:t>
      </w:r>
      <w:proofErr w:type="spellEnd"/>
      <w:r w:rsidRPr="00F169E6">
        <w:rPr>
          <w:rFonts w:asciiTheme="majorBidi" w:hAnsiTheme="majorBidi" w:cstheme="majorBidi"/>
          <w:color w:val="000000" w:themeColor="text1"/>
          <w:sz w:val="28"/>
          <w:szCs w:val="28"/>
        </w:rPr>
        <w:t>. No! We’re </w:t>
      </w:r>
      <w:proofErr w:type="spellStart"/>
      <w:r w:rsidRPr="00F169E6">
        <w:rPr>
          <w:rFonts w:asciiTheme="majorBidi" w:hAnsiTheme="majorBidi" w:cstheme="majorBidi"/>
          <w:i/>
          <w:iCs/>
          <w:color w:val="000000" w:themeColor="text1"/>
          <w:sz w:val="28"/>
          <w:szCs w:val="28"/>
        </w:rPr>
        <w:t>makir</w:t>
      </w:r>
      <w:proofErr w:type="spellEnd"/>
      <w:r w:rsidRPr="00F169E6">
        <w:rPr>
          <w:rFonts w:asciiTheme="majorBidi" w:hAnsiTheme="majorBidi" w:cstheme="majorBidi"/>
          <w:i/>
          <w:iCs/>
          <w:color w:val="000000" w:themeColor="text1"/>
          <w:sz w:val="28"/>
          <w:szCs w:val="28"/>
        </w:rPr>
        <w:t xml:space="preserve"> tov</w:t>
      </w:r>
      <w:r w:rsidRPr="00F169E6">
        <w:rPr>
          <w:rFonts w:asciiTheme="majorBidi" w:hAnsiTheme="majorBidi" w:cstheme="majorBidi"/>
          <w:color w:val="000000" w:themeColor="text1"/>
          <w:sz w:val="28"/>
          <w:szCs w:val="28"/>
        </w:rPr>
        <w:t> for electricity and all other forms of artificial light. After all, in the olden days when it was night time, what could you do? You could sit down and learn </w:t>
      </w:r>
      <w:proofErr w:type="spellStart"/>
      <w:r w:rsidRPr="00F169E6">
        <w:rPr>
          <w:rFonts w:asciiTheme="majorBidi" w:hAnsiTheme="majorBidi" w:cstheme="majorBidi"/>
          <w:i/>
          <w:iCs/>
          <w:color w:val="000000" w:themeColor="text1"/>
          <w:sz w:val="28"/>
          <w:szCs w:val="28"/>
        </w:rPr>
        <w:t>ba’al</w:t>
      </w:r>
      <w:proofErr w:type="spellEnd"/>
      <w:r w:rsidRPr="00F169E6">
        <w:rPr>
          <w:rFonts w:asciiTheme="majorBidi" w:hAnsiTheme="majorBidi" w:cstheme="majorBidi"/>
          <w:i/>
          <w:iCs/>
          <w:color w:val="000000" w:themeColor="text1"/>
          <w:sz w:val="28"/>
          <w:szCs w:val="28"/>
        </w:rPr>
        <w:t xml:space="preserve"> </w:t>
      </w:r>
      <w:proofErr w:type="spellStart"/>
      <w:r w:rsidRPr="00F169E6">
        <w:rPr>
          <w:rFonts w:asciiTheme="majorBidi" w:hAnsiTheme="majorBidi" w:cstheme="majorBidi"/>
          <w:i/>
          <w:iCs/>
          <w:color w:val="000000" w:themeColor="text1"/>
          <w:sz w:val="28"/>
          <w:szCs w:val="28"/>
        </w:rPr>
        <w:t>peh</w:t>
      </w:r>
      <w:proofErr w:type="spellEnd"/>
      <w:r w:rsidRPr="00F169E6">
        <w:rPr>
          <w:rFonts w:asciiTheme="majorBidi" w:hAnsiTheme="majorBidi" w:cstheme="majorBidi"/>
          <w:color w:val="000000" w:themeColor="text1"/>
          <w:sz w:val="28"/>
          <w:szCs w:val="28"/>
        </w:rPr>
        <w:t> if you remembered but if you didn’t have such a good memory you couldn’t learn. And now </w:t>
      </w:r>
      <w:proofErr w:type="spellStart"/>
      <w:r w:rsidRPr="00F169E6">
        <w:rPr>
          <w:rFonts w:asciiTheme="majorBidi" w:hAnsiTheme="majorBidi" w:cstheme="majorBidi"/>
          <w:i/>
          <w:iCs/>
          <w:color w:val="000000" w:themeColor="text1"/>
          <w:sz w:val="28"/>
          <w:szCs w:val="28"/>
        </w:rPr>
        <w:t>boruch</w:t>
      </w:r>
      <w:proofErr w:type="spellEnd"/>
      <w:r w:rsidRPr="00F169E6">
        <w:rPr>
          <w:rFonts w:asciiTheme="majorBidi" w:hAnsiTheme="majorBidi" w:cstheme="majorBidi"/>
          <w:i/>
          <w:iCs/>
          <w:color w:val="000000" w:themeColor="text1"/>
          <w:sz w:val="28"/>
          <w:szCs w:val="28"/>
        </w:rPr>
        <w:t xml:space="preserve"> Hashem, </w:t>
      </w:r>
      <w:proofErr w:type="spellStart"/>
      <w:r w:rsidRPr="00F169E6">
        <w:rPr>
          <w:rFonts w:asciiTheme="majorBidi" w:hAnsiTheme="majorBidi" w:cstheme="majorBidi"/>
          <w:i/>
          <w:iCs/>
          <w:color w:val="000000" w:themeColor="text1"/>
          <w:sz w:val="28"/>
          <w:szCs w:val="28"/>
        </w:rPr>
        <w:t>Hakodosh</w:t>
      </w:r>
      <w:proofErr w:type="spellEnd"/>
      <w:r w:rsidRPr="00F169E6">
        <w:rPr>
          <w:rFonts w:asciiTheme="majorBidi" w:hAnsiTheme="majorBidi" w:cstheme="majorBidi"/>
          <w:i/>
          <w:iCs/>
          <w:color w:val="000000" w:themeColor="text1"/>
          <w:sz w:val="28"/>
          <w:szCs w:val="28"/>
        </w:rPr>
        <w:t xml:space="preserve"> Boruch Hu</w:t>
      </w:r>
      <w:r w:rsidRPr="00F169E6">
        <w:rPr>
          <w:rFonts w:asciiTheme="majorBidi" w:hAnsiTheme="majorBidi" w:cstheme="majorBidi"/>
          <w:color w:val="000000" w:themeColor="text1"/>
          <w:sz w:val="28"/>
          <w:szCs w:val="28"/>
        </w:rPr>
        <w:t> gave lights.</w:t>
      </w:r>
    </w:p>
    <w:p w14:paraId="7CB50455" w14:textId="77777777" w:rsidR="001137CF"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color w:val="000000" w:themeColor="text1"/>
          <w:sz w:val="28"/>
          <w:szCs w:val="28"/>
        </w:rPr>
        <w:t>And He also told a certain German named Gutenberg, “Get busy Mr. Gutenberg and invent the art of printing.” And so</w:t>
      </w:r>
      <w:r>
        <w:rPr>
          <w:rFonts w:asciiTheme="majorBidi" w:hAnsiTheme="majorBidi" w:cstheme="majorBidi"/>
          <w:color w:val="000000" w:themeColor="text1"/>
          <w:sz w:val="28"/>
          <w:szCs w:val="28"/>
        </w:rPr>
        <w:t>,</w:t>
      </w:r>
      <w:r w:rsidRPr="00F169E6">
        <w:rPr>
          <w:rFonts w:asciiTheme="majorBidi" w:hAnsiTheme="majorBidi" w:cstheme="majorBidi"/>
          <w:color w:val="000000" w:themeColor="text1"/>
          <w:sz w:val="28"/>
          <w:szCs w:val="28"/>
        </w:rPr>
        <w:t xml:space="preserve"> Gutenberg, in the 1400’s, invented printing. And as soon as Gutenberg invented printing, the Jews seized hold of it – they began printing the shas immediately. Among the first ones who utilized the invention of printing were the Jewish people. Such a wonderful thing! And so, we thank </w:t>
      </w:r>
      <w:proofErr w:type="spellStart"/>
      <w:r w:rsidRPr="00F169E6">
        <w:rPr>
          <w:rFonts w:asciiTheme="majorBidi" w:hAnsiTheme="majorBidi" w:cstheme="majorBidi"/>
          <w:i/>
          <w:iCs/>
          <w:color w:val="000000" w:themeColor="text1"/>
          <w:sz w:val="28"/>
          <w:szCs w:val="28"/>
        </w:rPr>
        <w:t>Hakodosh</w:t>
      </w:r>
      <w:proofErr w:type="spellEnd"/>
      <w:r w:rsidRPr="00F169E6">
        <w:rPr>
          <w:rFonts w:asciiTheme="majorBidi" w:hAnsiTheme="majorBidi" w:cstheme="majorBidi"/>
          <w:i/>
          <w:iCs/>
          <w:color w:val="000000" w:themeColor="text1"/>
          <w:sz w:val="28"/>
          <w:szCs w:val="28"/>
        </w:rPr>
        <w:t xml:space="preserve"> Boruch Hu</w:t>
      </w:r>
      <w:r w:rsidRPr="00F169E6">
        <w:rPr>
          <w:rFonts w:asciiTheme="majorBidi" w:hAnsiTheme="majorBidi" w:cstheme="majorBidi"/>
          <w:color w:val="000000" w:themeColor="text1"/>
          <w:sz w:val="28"/>
          <w:szCs w:val="28"/>
        </w:rPr>
        <w:t xml:space="preserve"> for that. </w:t>
      </w:r>
    </w:p>
    <w:p w14:paraId="47742877" w14:textId="77777777" w:rsidR="001137CF"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color w:val="000000" w:themeColor="text1"/>
          <w:sz w:val="28"/>
          <w:szCs w:val="28"/>
        </w:rPr>
        <w:t xml:space="preserve">In the olden days a </w:t>
      </w:r>
      <w:proofErr w:type="spellStart"/>
      <w:r w:rsidRPr="00F169E6">
        <w:rPr>
          <w:rFonts w:asciiTheme="majorBidi" w:hAnsiTheme="majorBidi" w:cstheme="majorBidi"/>
          <w:color w:val="000000" w:themeColor="text1"/>
          <w:sz w:val="28"/>
          <w:szCs w:val="28"/>
        </w:rPr>
        <w:t>sefer</w:t>
      </w:r>
      <w:proofErr w:type="spellEnd"/>
      <w:r w:rsidRPr="00F169E6">
        <w:rPr>
          <w:rFonts w:asciiTheme="majorBidi" w:hAnsiTheme="majorBidi" w:cstheme="majorBidi"/>
          <w:color w:val="000000" w:themeColor="text1"/>
          <w:sz w:val="28"/>
          <w:szCs w:val="28"/>
        </w:rPr>
        <w:t xml:space="preserve"> cost as much as a farm. To write a </w:t>
      </w:r>
      <w:proofErr w:type="spellStart"/>
      <w:r w:rsidRPr="00F169E6">
        <w:rPr>
          <w:rFonts w:asciiTheme="majorBidi" w:hAnsiTheme="majorBidi" w:cstheme="majorBidi"/>
          <w:color w:val="000000" w:themeColor="text1"/>
          <w:sz w:val="28"/>
          <w:szCs w:val="28"/>
        </w:rPr>
        <w:t>sefer</w:t>
      </w:r>
      <w:proofErr w:type="spellEnd"/>
      <w:r w:rsidRPr="00F169E6">
        <w:rPr>
          <w:rFonts w:asciiTheme="majorBidi" w:hAnsiTheme="majorBidi" w:cstheme="majorBidi"/>
          <w:color w:val="000000" w:themeColor="text1"/>
          <w:sz w:val="28"/>
          <w:szCs w:val="28"/>
        </w:rPr>
        <w:t xml:space="preserve"> could cost as much as a farm! The </w:t>
      </w:r>
      <w:proofErr w:type="spellStart"/>
      <w:r w:rsidRPr="00F169E6">
        <w:rPr>
          <w:rFonts w:asciiTheme="majorBidi" w:hAnsiTheme="majorBidi" w:cstheme="majorBidi"/>
          <w:i/>
          <w:iCs/>
          <w:color w:val="000000" w:themeColor="text1"/>
          <w:sz w:val="28"/>
          <w:szCs w:val="28"/>
        </w:rPr>
        <w:t>ba’alei</w:t>
      </w:r>
      <w:proofErr w:type="spellEnd"/>
      <w:r w:rsidRPr="00F169E6">
        <w:rPr>
          <w:rFonts w:asciiTheme="majorBidi" w:hAnsiTheme="majorBidi" w:cstheme="majorBidi"/>
          <w:i/>
          <w:iCs/>
          <w:color w:val="000000" w:themeColor="text1"/>
          <w:sz w:val="28"/>
          <w:szCs w:val="28"/>
        </w:rPr>
        <w:t xml:space="preserve"> </w:t>
      </w:r>
      <w:proofErr w:type="spellStart"/>
      <w:r w:rsidRPr="00F169E6">
        <w:rPr>
          <w:rFonts w:asciiTheme="majorBidi" w:hAnsiTheme="majorBidi" w:cstheme="majorBidi"/>
          <w:i/>
          <w:iCs/>
          <w:color w:val="000000" w:themeColor="text1"/>
          <w:sz w:val="28"/>
          <w:szCs w:val="28"/>
        </w:rPr>
        <w:t>tosfos</w:t>
      </w:r>
      <w:proofErr w:type="spellEnd"/>
      <w:r w:rsidRPr="00F169E6">
        <w:rPr>
          <w:rFonts w:asciiTheme="majorBidi" w:hAnsiTheme="majorBidi" w:cstheme="majorBidi"/>
          <w:color w:val="000000" w:themeColor="text1"/>
          <w:sz w:val="28"/>
          <w:szCs w:val="28"/>
        </w:rPr>
        <w:t xml:space="preserve"> didn’t have the whole shas. Who could afford a whole shas?! And </w:t>
      </w:r>
      <w:proofErr w:type="spellStart"/>
      <w:r w:rsidRPr="00F169E6">
        <w:rPr>
          <w:rFonts w:asciiTheme="majorBidi" w:hAnsiTheme="majorBidi" w:cstheme="majorBidi"/>
          <w:color w:val="000000" w:themeColor="text1"/>
          <w:sz w:val="28"/>
          <w:szCs w:val="28"/>
        </w:rPr>
        <w:t>boruch</w:t>
      </w:r>
      <w:proofErr w:type="spellEnd"/>
      <w:r w:rsidRPr="00F169E6">
        <w:rPr>
          <w:rFonts w:asciiTheme="majorBidi" w:hAnsiTheme="majorBidi" w:cstheme="majorBidi"/>
          <w:color w:val="000000" w:themeColor="text1"/>
          <w:sz w:val="28"/>
          <w:szCs w:val="28"/>
        </w:rPr>
        <w:t xml:space="preserve"> Hashem people have a shas in every home today. We have to thank </w:t>
      </w:r>
      <w:proofErr w:type="spellStart"/>
      <w:r w:rsidRPr="00F169E6">
        <w:rPr>
          <w:rFonts w:asciiTheme="majorBidi" w:hAnsiTheme="majorBidi" w:cstheme="majorBidi"/>
          <w:i/>
          <w:iCs/>
          <w:color w:val="000000" w:themeColor="text1"/>
          <w:sz w:val="28"/>
          <w:szCs w:val="28"/>
        </w:rPr>
        <w:t>Hakodosh</w:t>
      </w:r>
      <w:proofErr w:type="spellEnd"/>
      <w:r w:rsidRPr="00F169E6">
        <w:rPr>
          <w:rFonts w:asciiTheme="majorBidi" w:hAnsiTheme="majorBidi" w:cstheme="majorBidi"/>
          <w:i/>
          <w:iCs/>
          <w:color w:val="000000" w:themeColor="text1"/>
          <w:sz w:val="28"/>
          <w:szCs w:val="28"/>
        </w:rPr>
        <w:t xml:space="preserve"> Boruch Hu</w:t>
      </w:r>
      <w:r w:rsidRPr="00F169E6">
        <w:rPr>
          <w:rFonts w:asciiTheme="majorBidi" w:hAnsiTheme="majorBidi" w:cstheme="majorBidi"/>
          <w:color w:val="000000" w:themeColor="text1"/>
          <w:sz w:val="28"/>
          <w:szCs w:val="28"/>
        </w:rPr>
        <w:t xml:space="preserve"> that he told a goy in the 1400’s to go ahead and invent printing. </w:t>
      </w:r>
    </w:p>
    <w:p w14:paraId="4E41332C" w14:textId="77777777" w:rsidR="001137CF" w:rsidRPr="00F169E6" w:rsidRDefault="001137CF" w:rsidP="001137CF">
      <w:pPr>
        <w:pStyle w:val="NoSpacing"/>
        <w:ind w:firstLine="720"/>
        <w:jc w:val="both"/>
        <w:rPr>
          <w:rFonts w:asciiTheme="majorBidi" w:hAnsiTheme="majorBidi" w:cstheme="majorBidi"/>
          <w:color w:val="000000" w:themeColor="text1"/>
          <w:sz w:val="28"/>
          <w:szCs w:val="28"/>
        </w:rPr>
      </w:pPr>
      <w:r w:rsidRPr="00F169E6">
        <w:rPr>
          <w:rFonts w:asciiTheme="majorBidi" w:hAnsiTheme="majorBidi" w:cstheme="majorBidi"/>
          <w:color w:val="000000" w:themeColor="text1"/>
          <w:sz w:val="28"/>
          <w:szCs w:val="28"/>
        </w:rPr>
        <w:lastRenderedPageBreak/>
        <w:t>So</w:t>
      </w:r>
      <w:r>
        <w:rPr>
          <w:rFonts w:asciiTheme="majorBidi" w:hAnsiTheme="majorBidi" w:cstheme="majorBidi"/>
          <w:color w:val="000000" w:themeColor="text1"/>
          <w:sz w:val="28"/>
          <w:szCs w:val="28"/>
        </w:rPr>
        <w:t>,</w:t>
      </w:r>
      <w:r w:rsidRPr="00F169E6">
        <w:rPr>
          <w:rFonts w:asciiTheme="majorBidi" w:hAnsiTheme="majorBidi" w:cstheme="majorBidi"/>
          <w:color w:val="000000" w:themeColor="text1"/>
          <w:sz w:val="28"/>
          <w:szCs w:val="28"/>
        </w:rPr>
        <w:t xml:space="preserve"> all the things that the goyim did were instigated by Hashem. Traffic light and traffic laws and light bulbs and printing and bridges, it’s all a part of the </w:t>
      </w:r>
      <w:proofErr w:type="spellStart"/>
      <w:r w:rsidRPr="00F169E6">
        <w:rPr>
          <w:rFonts w:asciiTheme="majorBidi" w:hAnsiTheme="majorBidi" w:cstheme="majorBidi"/>
          <w:i/>
          <w:iCs/>
          <w:color w:val="000000" w:themeColor="text1"/>
          <w:sz w:val="28"/>
          <w:szCs w:val="28"/>
        </w:rPr>
        <w:t>chasdei</w:t>
      </w:r>
      <w:proofErr w:type="spellEnd"/>
      <w:r w:rsidRPr="00F169E6">
        <w:rPr>
          <w:rFonts w:asciiTheme="majorBidi" w:hAnsiTheme="majorBidi" w:cstheme="majorBidi"/>
          <w:i/>
          <w:iCs/>
          <w:color w:val="000000" w:themeColor="text1"/>
          <w:sz w:val="28"/>
          <w:szCs w:val="28"/>
        </w:rPr>
        <w:t xml:space="preserve"> Hashem</w:t>
      </w:r>
      <w:r w:rsidRPr="00F169E6">
        <w:rPr>
          <w:rFonts w:asciiTheme="majorBidi" w:hAnsiTheme="majorBidi" w:cstheme="majorBidi"/>
          <w:color w:val="000000" w:themeColor="text1"/>
          <w:sz w:val="28"/>
          <w:szCs w:val="28"/>
        </w:rPr>
        <w:t>. And it’s up to us that besides for all the things we thank Him for, we have to thank Him for these things as well.</w:t>
      </w:r>
    </w:p>
    <w:p w14:paraId="0D279BA9" w14:textId="77777777" w:rsidR="001137CF" w:rsidRDefault="001137CF" w:rsidP="0092355F">
      <w:pPr>
        <w:pStyle w:val="NoSpacing"/>
        <w:jc w:val="both"/>
        <w:rPr>
          <w:rFonts w:asciiTheme="majorBidi" w:hAnsiTheme="majorBidi" w:cstheme="majorBidi"/>
          <w:sz w:val="28"/>
          <w:szCs w:val="28"/>
          <w:lang w:bidi="he-IL"/>
        </w:rPr>
      </w:pPr>
    </w:p>
    <w:p w14:paraId="345DC385" w14:textId="1626F0EE" w:rsidR="005F56C2" w:rsidRDefault="00D15D28" w:rsidP="0092355F">
      <w:pPr>
        <w:pStyle w:val="NoSpacing"/>
        <w:jc w:val="both"/>
        <w:rPr>
          <w:rFonts w:asciiTheme="majorBidi" w:hAnsiTheme="majorBidi" w:cstheme="majorBidi"/>
          <w:i/>
          <w:iCs/>
          <w:sz w:val="28"/>
          <w:szCs w:val="28"/>
          <w:lang w:bidi="he-IL"/>
        </w:rPr>
      </w:pPr>
      <w:r w:rsidRPr="0092355F">
        <w:rPr>
          <w:rFonts w:asciiTheme="majorBidi" w:hAnsiTheme="majorBidi" w:cstheme="majorBidi"/>
          <w:i/>
          <w:iCs/>
          <w:sz w:val="28"/>
          <w:szCs w:val="28"/>
          <w:lang w:bidi="he-IL"/>
        </w:rPr>
        <w:t xml:space="preserve">Reprinted from </w:t>
      </w:r>
      <w:r w:rsidR="00483660">
        <w:rPr>
          <w:rFonts w:asciiTheme="majorBidi" w:hAnsiTheme="majorBidi" w:cstheme="majorBidi"/>
          <w:i/>
          <w:iCs/>
          <w:sz w:val="28"/>
          <w:szCs w:val="28"/>
          <w:lang w:bidi="he-IL"/>
        </w:rPr>
        <w:t>a recent</w:t>
      </w:r>
      <w:r w:rsidRPr="0092355F">
        <w:rPr>
          <w:rFonts w:asciiTheme="majorBidi" w:hAnsiTheme="majorBidi" w:cstheme="majorBidi"/>
          <w:i/>
          <w:iCs/>
          <w:sz w:val="28"/>
          <w:szCs w:val="28"/>
          <w:lang w:bidi="he-IL"/>
        </w:rPr>
        <w:t xml:space="preserve"> email of Toras Avigdor based on a Thursday night lecture </w:t>
      </w:r>
      <w:r w:rsidR="008C7E3D">
        <w:rPr>
          <w:rFonts w:asciiTheme="majorBidi" w:hAnsiTheme="majorBidi" w:cstheme="majorBidi"/>
          <w:i/>
          <w:iCs/>
          <w:sz w:val="28"/>
          <w:szCs w:val="28"/>
          <w:lang w:bidi="he-IL"/>
        </w:rPr>
        <w:t xml:space="preserve">(Tape #E-8) </w:t>
      </w:r>
      <w:r w:rsidRPr="0092355F">
        <w:rPr>
          <w:rFonts w:asciiTheme="majorBidi" w:hAnsiTheme="majorBidi" w:cstheme="majorBidi"/>
          <w:i/>
          <w:iCs/>
          <w:sz w:val="28"/>
          <w:szCs w:val="28"/>
          <w:lang w:bidi="he-IL"/>
        </w:rPr>
        <w:t xml:space="preserve">delivered </w:t>
      </w:r>
      <w:r w:rsidR="00483660">
        <w:rPr>
          <w:rFonts w:asciiTheme="majorBidi" w:hAnsiTheme="majorBidi" w:cstheme="majorBidi"/>
          <w:i/>
          <w:iCs/>
          <w:sz w:val="28"/>
          <w:szCs w:val="28"/>
          <w:lang w:bidi="he-IL"/>
        </w:rPr>
        <w:t xml:space="preserve">on </w:t>
      </w:r>
      <w:r w:rsidR="008C7E3D">
        <w:rPr>
          <w:rFonts w:asciiTheme="majorBidi" w:hAnsiTheme="majorBidi" w:cstheme="majorBidi"/>
          <w:i/>
          <w:iCs/>
          <w:sz w:val="28"/>
          <w:szCs w:val="28"/>
          <w:lang w:bidi="he-IL"/>
        </w:rPr>
        <w:t>May 1995)</w:t>
      </w:r>
      <w:r w:rsidR="007C14F7">
        <w:rPr>
          <w:rFonts w:asciiTheme="majorBidi" w:hAnsiTheme="majorBidi" w:cstheme="majorBidi"/>
          <w:i/>
          <w:iCs/>
          <w:sz w:val="28"/>
          <w:szCs w:val="28"/>
          <w:lang w:bidi="he-IL"/>
        </w:rPr>
        <w:t>.</w:t>
      </w:r>
    </w:p>
    <w:p w14:paraId="450E330B" w14:textId="77777777" w:rsidR="0016589F" w:rsidRDefault="0016589F" w:rsidP="0092355F">
      <w:pPr>
        <w:pStyle w:val="NoSpacing"/>
        <w:jc w:val="both"/>
        <w:rPr>
          <w:rFonts w:asciiTheme="majorBidi" w:hAnsiTheme="majorBidi" w:cstheme="majorBidi"/>
          <w:i/>
          <w:iCs/>
          <w:sz w:val="28"/>
          <w:szCs w:val="28"/>
          <w:lang w:bidi="he-IL"/>
        </w:rPr>
      </w:pPr>
    </w:p>
    <w:p w14:paraId="1B8AF059" w14:textId="3714364C" w:rsidR="002E5919" w:rsidRDefault="00CD1D31" w:rsidP="00C355F3">
      <w:pPr>
        <w:pStyle w:val="NoSpacing"/>
        <w:jc w:val="center"/>
        <w:rPr>
          <w:rFonts w:asciiTheme="majorBidi" w:hAnsiTheme="majorBidi" w:cstheme="majorBidi"/>
          <w:b/>
          <w:bCs/>
          <w:sz w:val="72"/>
          <w:szCs w:val="72"/>
        </w:rPr>
      </w:pPr>
      <w:r>
        <w:rPr>
          <w:rFonts w:asciiTheme="majorBidi" w:hAnsiTheme="majorBidi" w:cstheme="majorBidi"/>
          <w:b/>
          <w:bCs/>
          <w:sz w:val="72"/>
          <w:szCs w:val="72"/>
        </w:rPr>
        <w:t>“</w:t>
      </w:r>
      <w:r w:rsidR="002E5919">
        <w:rPr>
          <w:rFonts w:asciiTheme="majorBidi" w:hAnsiTheme="majorBidi" w:cstheme="majorBidi"/>
          <w:b/>
          <w:bCs/>
          <w:sz w:val="72"/>
          <w:szCs w:val="72"/>
        </w:rPr>
        <w:t>S</w:t>
      </w:r>
      <w:r w:rsidR="002E5919" w:rsidRPr="002E5919">
        <w:rPr>
          <w:rFonts w:asciiTheme="majorBidi" w:hAnsiTheme="majorBidi" w:cstheme="majorBidi"/>
          <w:b/>
          <w:bCs/>
          <w:sz w:val="72"/>
          <w:szCs w:val="72"/>
        </w:rPr>
        <w:t xml:space="preserve">o that a </w:t>
      </w:r>
      <w:r w:rsidR="002E5919">
        <w:rPr>
          <w:rFonts w:asciiTheme="majorBidi" w:hAnsiTheme="majorBidi" w:cstheme="majorBidi"/>
          <w:b/>
          <w:bCs/>
          <w:sz w:val="72"/>
          <w:szCs w:val="72"/>
        </w:rPr>
        <w:t>F</w:t>
      </w:r>
      <w:r w:rsidR="002E5919" w:rsidRPr="002E5919">
        <w:rPr>
          <w:rFonts w:asciiTheme="majorBidi" w:hAnsiTheme="majorBidi" w:cstheme="majorBidi"/>
          <w:b/>
          <w:bCs/>
          <w:sz w:val="72"/>
          <w:szCs w:val="72"/>
        </w:rPr>
        <w:t xml:space="preserve">lame </w:t>
      </w:r>
      <w:r w:rsidR="002E5919">
        <w:rPr>
          <w:rFonts w:asciiTheme="majorBidi" w:hAnsiTheme="majorBidi" w:cstheme="majorBidi"/>
          <w:b/>
          <w:bCs/>
          <w:sz w:val="72"/>
          <w:szCs w:val="72"/>
        </w:rPr>
        <w:t>A</w:t>
      </w:r>
      <w:r w:rsidR="002E5919" w:rsidRPr="002E5919">
        <w:rPr>
          <w:rFonts w:asciiTheme="majorBidi" w:hAnsiTheme="majorBidi" w:cstheme="majorBidi"/>
          <w:b/>
          <w:bCs/>
          <w:sz w:val="72"/>
          <w:szCs w:val="72"/>
        </w:rPr>
        <w:t>rises</w:t>
      </w:r>
    </w:p>
    <w:p w14:paraId="31AEB428" w14:textId="41A837E2" w:rsidR="002E5919" w:rsidRPr="002E5919" w:rsidRDefault="002E5919" w:rsidP="00C355F3">
      <w:pPr>
        <w:pStyle w:val="NoSpacing"/>
        <w:jc w:val="center"/>
        <w:rPr>
          <w:rFonts w:asciiTheme="majorBidi" w:hAnsiTheme="majorBidi" w:cstheme="majorBidi"/>
          <w:b/>
          <w:bCs/>
          <w:color w:val="000000" w:themeColor="text1"/>
          <w:sz w:val="72"/>
          <w:szCs w:val="72"/>
        </w:rPr>
      </w:pPr>
      <w:r>
        <w:rPr>
          <w:rFonts w:asciiTheme="majorBidi" w:hAnsiTheme="majorBidi" w:cstheme="majorBidi"/>
          <w:b/>
          <w:bCs/>
          <w:sz w:val="72"/>
          <w:szCs w:val="72"/>
        </w:rPr>
        <w:t>O</w:t>
      </w:r>
      <w:r w:rsidRPr="002E5919">
        <w:rPr>
          <w:rFonts w:asciiTheme="majorBidi" w:hAnsiTheme="majorBidi" w:cstheme="majorBidi"/>
          <w:b/>
          <w:bCs/>
          <w:sz w:val="72"/>
          <w:szCs w:val="72"/>
        </w:rPr>
        <w:t xml:space="preserve">f </w:t>
      </w:r>
      <w:r w:rsidR="00CD1D31">
        <w:rPr>
          <w:rFonts w:asciiTheme="majorBidi" w:hAnsiTheme="majorBidi" w:cstheme="majorBidi"/>
          <w:b/>
          <w:bCs/>
          <w:sz w:val="72"/>
          <w:szCs w:val="72"/>
        </w:rPr>
        <w:t>I</w:t>
      </w:r>
      <w:r w:rsidRPr="002E5919">
        <w:rPr>
          <w:rFonts w:asciiTheme="majorBidi" w:hAnsiTheme="majorBidi" w:cstheme="majorBidi"/>
          <w:b/>
          <w:bCs/>
          <w:sz w:val="72"/>
          <w:szCs w:val="72"/>
        </w:rPr>
        <w:t xml:space="preserve">ts </w:t>
      </w:r>
      <w:r w:rsidR="00CD1D31">
        <w:rPr>
          <w:rFonts w:asciiTheme="majorBidi" w:hAnsiTheme="majorBidi" w:cstheme="majorBidi"/>
          <w:b/>
          <w:bCs/>
          <w:sz w:val="72"/>
          <w:szCs w:val="72"/>
        </w:rPr>
        <w:t>O</w:t>
      </w:r>
      <w:r w:rsidRPr="002E5919">
        <w:rPr>
          <w:rFonts w:asciiTheme="majorBidi" w:hAnsiTheme="majorBidi" w:cstheme="majorBidi"/>
          <w:b/>
          <w:bCs/>
          <w:sz w:val="72"/>
          <w:szCs w:val="72"/>
        </w:rPr>
        <w:t xml:space="preserve">wn </w:t>
      </w:r>
      <w:r w:rsidR="00CD1D31">
        <w:rPr>
          <w:rFonts w:asciiTheme="majorBidi" w:hAnsiTheme="majorBidi" w:cstheme="majorBidi"/>
          <w:b/>
          <w:bCs/>
          <w:sz w:val="72"/>
          <w:szCs w:val="72"/>
        </w:rPr>
        <w:t>A</w:t>
      </w:r>
      <w:r w:rsidRPr="002E5919">
        <w:rPr>
          <w:rFonts w:asciiTheme="majorBidi" w:hAnsiTheme="majorBidi" w:cstheme="majorBidi"/>
          <w:b/>
          <w:bCs/>
          <w:sz w:val="72"/>
          <w:szCs w:val="72"/>
        </w:rPr>
        <w:t>ccord</w:t>
      </w:r>
      <w:r w:rsidR="00CD1D31">
        <w:rPr>
          <w:rFonts w:asciiTheme="majorBidi" w:hAnsiTheme="majorBidi" w:cstheme="majorBidi"/>
          <w:b/>
          <w:bCs/>
          <w:sz w:val="72"/>
          <w:szCs w:val="72"/>
        </w:rPr>
        <w:t>”</w:t>
      </w:r>
    </w:p>
    <w:p w14:paraId="1925971C" w14:textId="77777777" w:rsidR="003F795E" w:rsidRPr="00465DE2" w:rsidRDefault="003F795E" w:rsidP="003F795E">
      <w:pPr>
        <w:pStyle w:val="NoSpacing"/>
        <w:jc w:val="center"/>
        <w:rPr>
          <w:rFonts w:ascii="Times New Roman" w:hAnsi="Times New Roman"/>
          <w:b/>
          <w:color w:val="000000" w:themeColor="text1"/>
          <w:sz w:val="36"/>
          <w:szCs w:val="36"/>
        </w:rPr>
      </w:pPr>
      <w:r w:rsidRPr="00465DE2">
        <w:rPr>
          <w:rFonts w:ascii="Times New Roman" w:hAnsi="Times New Roman"/>
          <w:b/>
          <w:color w:val="000000" w:themeColor="text1"/>
          <w:sz w:val="36"/>
          <w:szCs w:val="36"/>
        </w:rPr>
        <w:t>From the Teachings of the Lubavitcher Rebbe</w:t>
      </w:r>
    </w:p>
    <w:p w14:paraId="5222C6DE" w14:textId="77777777" w:rsidR="003F795E" w:rsidRPr="00465DE2" w:rsidRDefault="003F795E" w:rsidP="003F795E">
      <w:pPr>
        <w:pStyle w:val="NoSpacing"/>
        <w:jc w:val="center"/>
        <w:rPr>
          <w:rFonts w:ascii="Times New Roman" w:hAnsi="Times New Roman"/>
          <w:b/>
          <w:color w:val="000000" w:themeColor="text1"/>
          <w:sz w:val="28"/>
          <w:szCs w:val="28"/>
        </w:rPr>
      </w:pPr>
      <w:r w:rsidRPr="00465DE2">
        <w:rPr>
          <w:rFonts w:ascii="Times New Roman" w:hAnsi="Times New Roman"/>
          <w:b/>
          <w:color w:val="000000" w:themeColor="text1"/>
          <w:sz w:val="28"/>
          <w:szCs w:val="28"/>
        </w:rPr>
        <w:t xml:space="preserve">Rabbi Menachem Mendel </w:t>
      </w:r>
      <w:proofErr w:type="spellStart"/>
      <w:r w:rsidRPr="00465DE2">
        <w:rPr>
          <w:rFonts w:ascii="Times New Roman" w:hAnsi="Times New Roman"/>
          <w:b/>
          <w:color w:val="000000" w:themeColor="text1"/>
          <w:sz w:val="28"/>
          <w:szCs w:val="28"/>
        </w:rPr>
        <w:t>Schneerson</w:t>
      </w:r>
      <w:proofErr w:type="spellEnd"/>
      <w:r w:rsidRPr="00465DE2">
        <w:rPr>
          <w:rFonts w:ascii="Times New Roman" w:hAnsi="Times New Roman"/>
          <w:b/>
          <w:color w:val="000000" w:themeColor="text1"/>
          <w:sz w:val="28"/>
          <w:szCs w:val="28"/>
        </w:rPr>
        <w:t xml:space="preserve">, </w:t>
      </w:r>
      <w:proofErr w:type="spellStart"/>
      <w:r w:rsidRPr="00465DE2">
        <w:rPr>
          <w:rFonts w:ascii="Times New Roman" w:hAnsi="Times New Roman"/>
          <w:b/>
          <w:color w:val="000000" w:themeColor="text1"/>
          <w:sz w:val="28"/>
          <w:szCs w:val="28"/>
        </w:rPr>
        <w:t>Zt”l</w:t>
      </w:r>
      <w:proofErr w:type="spellEnd"/>
    </w:p>
    <w:p w14:paraId="793EEE4E" w14:textId="77777777" w:rsidR="00337EAB" w:rsidRDefault="00337EAB" w:rsidP="003F795E">
      <w:pPr>
        <w:pStyle w:val="NoSpacing"/>
        <w:ind w:firstLine="720"/>
        <w:jc w:val="center"/>
        <w:rPr>
          <w:rFonts w:asciiTheme="majorBidi" w:hAnsiTheme="majorBidi" w:cstheme="majorBidi"/>
          <w:noProof/>
          <w:color w:val="000000" w:themeColor="text1"/>
          <w:sz w:val="28"/>
          <w:szCs w:val="28"/>
        </w:rPr>
      </w:pPr>
    </w:p>
    <w:p w14:paraId="69985AF2" w14:textId="01FA1524" w:rsidR="00990A1F" w:rsidRPr="002044A1" w:rsidRDefault="003F795E" w:rsidP="003B5D55">
      <w:pPr>
        <w:pStyle w:val="NoSpacing"/>
        <w:ind w:firstLine="720"/>
        <w:jc w:val="center"/>
        <w:rPr>
          <w:rFonts w:asciiTheme="majorBidi" w:hAnsiTheme="majorBidi" w:cstheme="majorBidi"/>
          <w:color w:val="000000" w:themeColor="text1"/>
          <w:sz w:val="8"/>
          <w:szCs w:val="8"/>
        </w:rPr>
      </w:pPr>
      <w:r w:rsidRPr="00465DE2">
        <w:rPr>
          <w:rFonts w:asciiTheme="majorBidi" w:hAnsiTheme="majorBidi" w:cstheme="majorBidi"/>
          <w:noProof/>
          <w:color w:val="000000" w:themeColor="text1"/>
          <w:sz w:val="28"/>
          <w:szCs w:val="28"/>
        </w:rPr>
        <w:drawing>
          <wp:inline distT="0" distB="0" distL="0" distR="0" wp14:anchorId="4B3043AE" wp14:editId="22DF14E4">
            <wp:extent cx="2742565" cy="3519433"/>
            <wp:effectExtent l="0" t="0" r="635" b="5080"/>
            <wp:docPr id="13079647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800810" cy="3594177"/>
                    </a:xfrm>
                    <a:prstGeom prst="rect">
                      <a:avLst/>
                    </a:prstGeom>
                    <a:noFill/>
                    <a:ln>
                      <a:noFill/>
                    </a:ln>
                  </pic:spPr>
                </pic:pic>
              </a:graphicData>
            </a:graphic>
          </wp:inline>
        </w:drawing>
      </w:r>
    </w:p>
    <w:p w14:paraId="72382241" w14:textId="77777777" w:rsidR="00990A1F" w:rsidRPr="00D179F5" w:rsidRDefault="00990A1F" w:rsidP="005C0ADA">
      <w:pPr>
        <w:pStyle w:val="NoSpacing"/>
        <w:jc w:val="both"/>
        <w:rPr>
          <w:rFonts w:asciiTheme="majorBidi" w:hAnsiTheme="majorBidi" w:cstheme="majorBidi"/>
          <w:i/>
          <w:iCs/>
          <w:color w:val="000000" w:themeColor="text1"/>
          <w:sz w:val="8"/>
          <w:szCs w:val="8"/>
        </w:rPr>
      </w:pPr>
    </w:p>
    <w:p w14:paraId="4AA9E114" w14:textId="77777777" w:rsidR="0027759C" w:rsidRDefault="0027759C" w:rsidP="00C058AB">
      <w:pPr>
        <w:pStyle w:val="NoSpacing"/>
        <w:jc w:val="both"/>
        <w:rPr>
          <w:rFonts w:asciiTheme="majorBidi" w:hAnsiTheme="majorBidi" w:cstheme="majorBidi"/>
          <w:sz w:val="28"/>
          <w:szCs w:val="28"/>
        </w:rPr>
      </w:pPr>
    </w:p>
    <w:p w14:paraId="06F2C98E" w14:textId="77777777" w:rsidR="0063668D" w:rsidRPr="0063668D" w:rsidRDefault="0063668D" w:rsidP="00037416">
      <w:pPr>
        <w:pStyle w:val="NoSpacing"/>
        <w:ind w:firstLine="720"/>
        <w:jc w:val="both"/>
        <w:rPr>
          <w:rFonts w:asciiTheme="majorBidi" w:hAnsiTheme="majorBidi" w:cstheme="majorBidi"/>
          <w:sz w:val="28"/>
          <w:szCs w:val="28"/>
        </w:rPr>
      </w:pPr>
      <w:r w:rsidRPr="0063668D">
        <w:rPr>
          <w:rFonts w:asciiTheme="majorBidi" w:hAnsiTheme="majorBidi" w:cstheme="majorBidi"/>
          <w:sz w:val="28"/>
          <w:szCs w:val="28"/>
        </w:rPr>
        <w:t xml:space="preserve">This week's Torah portion, </w:t>
      </w:r>
      <w:proofErr w:type="spellStart"/>
      <w:r w:rsidRPr="0063668D">
        <w:rPr>
          <w:rFonts w:asciiTheme="majorBidi" w:hAnsiTheme="majorBidi" w:cstheme="majorBidi"/>
          <w:sz w:val="28"/>
          <w:szCs w:val="28"/>
        </w:rPr>
        <w:t>Behaalotcha</w:t>
      </w:r>
      <w:proofErr w:type="spellEnd"/>
      <w:r w:rsidRPr="0063668D">
        <w:rPr>
          <w:rFonts w:asciiTheme="majorBidi" w:hAnsiTheme="majorBidi" w:cstheme="majorBidi"/>
          <w:sz w:val="28"/>
          <w:szCs w:val="28"/>
        </w:rPr>
        <w:t xml:space="preserve">, begins with G-d's command to Aaron to light the </w:t>
      </w:r>
      <w:proofErr w:type="spellStart"/>
      <w:r w:rsidRPr="0063668D">
        <w:rPr>
          <w:rFonts w:asciiTheme="majorBidi" w:hAnsiTheme="majorBidi" w:cstheme="majorBidi"/>
          <w:sz w:val="28"/>
          <w:szCs w:val="28"/>
        </w:rPr>
        <w:t>menora</w:t>
      </w:r>
      <w:proofErr w:type="spellEnd"/>
      <w:r w:rsidRPr="0063668D">
        <w:rPr>
          <w:rFonts w:asciiTheme="majorBidi" w:hAnsiTheme="majorBidi" w:cstheme="majorBidi"/>
          <w:sz w:val="28"/>
          <w:szCs w:val="28"/>
        </w:rPr>
        <w:t xml:space="preserve"> in the sanctuary. The Torah does not say "When you light the candles" but rather "When you raise the light." The commentator Rashi explains this unusual choice of words to mean that the one lighting the lamp should hold the flame to the wick until a flame arises of its own accord.</w:t>
      </w:r>
    </w:p>
    <w:p w14:paraId="2B2B05C2" w14:textId="77777777" w:rsidR="0063668D" w:rsidRPr="0063668D" w:rsidRDefault="0063668D" w:rsidP="00037416">
      <w:pPr>
        <w:pStyle w:val="NoSpacing"/>
        <w:ind w:firstLine="720"/>
        <w:jc w:val="both"/>
        <w:rPr>
          <w:rFonts w:asciiTheme="majorBidi" w:hAnsiTheme="majorBidi" w:cstheme="majorBidi"/>
          <w:sz w:val="28"/>
          <w:szCs w:val="28"/>
        </w:rPr>
      </w:pPr>
      <w:r w:rsidRPr="0063668D">
        <w:rPr>
          <w:rFonts w:asciiTheme="majorBidi" w:hAnsiTheme="majorBidi" w:cstheme="majorBidi"/>
          <w:sz w:val="28"/>
          <w:szCs w:val="28"/>
        </w:rPr>
        <w:lastRenderedPageBreak/>
        <w:t>Like our ancestor Aaron, we are also lamplighters. In our everyday lives, in many different spheres, we find ourselves in a position to affect, to inspire and to help those around us. When presented with such opportunities, it is not sufficient to help someone up just to have him fall down again, requiring further help. Like Aaron in this week's portion, we are enjoined not just to light a lamp, but even more so to give it enough strength and enough power to remain lit by itself.</w:t>
      </w:r>
    </w:p>
    <w:p w14:paraId="2C88ADA8" w14:textId="77777777" w:rsidR="0063668D" w:rsidRDefault="0063668D" w:rsidP="00F76BBE">
      <w:pPr>
        <w:pStyle w:val="NoSpacing"/>
        <w:ind w:firstLine="720"/>
        <w:jc w:val="both"/>
        <w:rPr>
          <w:rFonts w:asciiTheme="majorBidi" w:hAnsiTheme="majorBidi" w:cstheme="majorBidi"/>
          <w:sz w:val="28"/>
          <w:szCs w:val="28"/>
        </w:rPr>
      </w:pPr>
      <w:r w:rsidRPr="0063668D">
        <w:rPr>
          <w:rFonts w:asciiTheme="majorBidi" w:hAnsiTheme="majorBidi" w:cstheme="majorBidi"/>
          <w:sz w:val="28"/>
          <w:szCs w:val="28"/>
        </w:rPr>
        <w:t>Later in the portion, G-d tells Moses, "I will cause some of the spirit that you possess to emanate, and I will grant it to them." (Num. 11:17)</w:t>
      </w:r>
    </w:p>
    <w:p w14:paraId="128D35C9" w14:textId="77777777" w:rsidR="00A94496" w:rsidRDefault="00A94496" w:rsidP="00A94496">
      <w:pPr>
        <w:pStyle w:val="NoSpacing"/>
        <w:jc w:val="both"/>
        <w:rPr>
          <w:rFonts w:asciiTheme="majorBidi" w:hAnsiTheme="majorBidi" w:cstheme="majorBidi"/>
          <w:sz w:val="28"/>
          <w:szCs w:val="28"/>
        </w:rPr>
      </w:pPr>
    </w:p>
    <w:p w14:paraId="30FF1F21" w14:textId="76F04636" w:rsidR="00A94496" w:rsidRPr="00A94496" w:rsidRDefault="00A94496" w:rsidP="00A94496">
      <w:pPr>
        <w:pStyle w:val="NoSpacing"/>
        <w:jc w:val="center"/>
        <w:rPr>
          <w:rFonts w:asciiTheme="majorBidi" w:hAnsiTheme="majorBidi" w:cstheme="majorBidi"/>
          <w:b/>
          <w:bCs/>
          <w:sz w:val="28"/>
          <w:szCs w:val="28"/>
        </w:rPr>
      </w:pPr>
      <w:r w:rsidRPr="00A94496">
        <w:rPr>
          <w:rFonts w:asciiTheme="majorBidi" w:hAnsiTheme="majorBidi" w:cstheme="majorBidi"/>
          <w:b/>
          <w:bCs/>
          <w:sz w:val="28"/>
          <w:szCs w:val="28"/>
        </w:rPr>
        <w:t>Was Moses’ Prophecy Diminished?</w:t>
      </w:r>
    </w:p>
    <w:p w14:paraId="127AD921" w14:textId="77777777" w:rsidR="0063668D" w:rsidRPr="0063668D" w:rsidRDefault="0063668D" w:rsidP="00F76BBE">
      <w:pPr>
        <w:pStyle w:val="NoSpacing"/>
        <w:ind w:firstLine="720"/>
        <w:jc w:val="both"/>
        <w:rPr>
          <w:rFonts w:asciiTheme="majorBidi" w:hAnsiTheme="majorBidi" w:cstheme="majorBidi"/>
          <w:sz w:val="28"/>
          <w:szCs w:val="28"/>
        </w:rPr>
      </w:pPr>
      <w:r w:rsidRPr="0063668D">
        <w:rPr>
          <w:rFonts w:asciiTheme="majorBidi" w:hAnsiTheme="majorBidi" w:cstheme="majorBidi"/>
          <w:sz w:val="28"/>
          <w:szCs w:val="28"/>
        </w:rPr>
        <w:t>One might wonder if Moses' prophesy was diminished by G-d apportioning some of Moses' divine inspiration to others. This is similar to when one lights a flame from another flame; the original flame does not lose anything. So too with us - when we seek to help and inspire others, without making calculations based on power (a zero-sum game), we actually increase the amount of light rather than depleting it.</w:t>
      </w:r>
    </w:p>
    <w:p w14:paraId="0DE88B54" w14:textId="77777777" w:rsidR="0063668D" w:rsidRDefault="0063668D" w:rsidP="00F76BBE">
      <w:pPr>
        <w:pStyle w:val="NoSpacing"/>
        <w:ind w:firstLine="720"/>
        <w:jc w:val="both"/>
        <w:rPr>
          <w:rFonts w:asciiTheme="majorBidi" w:hAnsiTheme="majorBidi" w:cstheme="majorBidi"/>
          <w:sz w:val="28"/>
          <w:szCs w:val="28"/>
        </w:rPr>
      </w:pPr>
      <w:r w:rsidRPr="0063668D">
        <w:rPr>
          <w:rFonts w:asciiTheme="majorBidi" w:hAnsiTheme="majorBidi" w:cstheme="majorBidi"/>
          <w:sz w:val="28"/>
          <w:szCs w:val="28"/>
        </w:rPr>
        <w:t xml:space="preserve">Maimonides, in his classic legal work </w:t>
      </w:r>
      <w:proofErr w:type="spellStart"/>
      <w:r w:rsidRPr="0063668D">
        <w:rPr>
          <w:rFonts w:asciiTheme="majorBidi" w:hAnsiTheme="majorBidi" w:cstheme="majorBidi"/>
          <w:sz w:val="28"/>
          <w:szCs w:val="28"/>
        </w:rPr>
        <w:t>Mishnei</w:t>
      </w:r>
      <w:proofErr w:type="spellEnd"/>
      <w:r w:rsidRPr="0063668D">
        <w:rPr>
          <w:rFonts w:asciiTheme="majorBidi" w:hAnsiTheme="majorBidi" w:cstheme="majorBidi"/>
          <w:sz w:val="28"/>
          <w:szCs w:val="28"/>
        </w:rPr>
        <w:t xml:space="preserve"> Torah, enumerates different levels of charity. The very highest are those where one helps another to stand on his own two feet, the highest level being to do so anonymously. This is in keeping with the idea that the best way we can help another is not just to help him get up but to keep him standing.</w:t>
      </w:r>
    </w:p>
    <w:p w14:paraId="6E7302DD" w14:textId="77777777" w:rsidR="002E52C2" w:rsidRDefault="002E52C2" w:rsidP="002E52C2">
      <w:pPr>
        <w:pStyle w:val="NoSpacing"/>
        <w:jc w:val="both"/>
        <w:rPr>
          <w:rFonts w:asciiTheme="majorBidi" w:hAnsiTheme="majorBidi" w:cstheme="majorBidi"/>
          <w:sz w:val="28"/>
          <w:szCs w:val="28"/>
        </w:rPr>
      </w:pPr>
    </w:p>
    <w:p w14:paraId="6EFA7BAF" w14:textId="77777777" w:rsidR="002E52C2" w:rsidRDefault="002E52C2" w:rsidP="002E52C2">
      <w:pPr>
        <w:pStyle w:val="NoSpacing"/>
        <w:jc w:val="center"/>
        <w:rPr>
          <w:rFonts w:asciiTheme="majorBidi" w:hAnsiTheme="majorBidi" w:cstheme="majorBidi"/>
          <w:b/>
          <w:bCs/>
          <w:sz w:val="28"/>
          <w:szCs w:val="28"/>
        </w:rPr>
      </w:pPr>
      <w:r w:rsidRPr="002E52C2">
        <w:rPr>
          <w:rFonts w:asciiTheme="majorBidi" w:hAnsiTheme="majorBidi" w:cstheme="majorBidi"/>
          <w:b/>
          <w:bCs/>
          <w:sz w:val="28"/>
          <w:szCs w:val="28"/>
        </w:rPr>
        <w:t>Our Responsibility to Kindle</w:t>
      </w:r>
    </w:p>
    <w:p w14:paraId="1ACB94CC" w14:textId="0B163BA2" w:rsidR="002E52C2" w:rsidRPr="002E52C2" w:rsidRDefault="002E52C2" w:rsidP="002E52C2">
      <w:pPr>
        <w:pStyle w:val="NoSpacing"/>
        <w:jc w:val="center"/>
        <w:rPr>
          <w:rFonts w:asciiTheme="majorBidi" w:hAnsiTheme="majorBidi" w:cstheme="majorBidi"/>
          <w:b/>
          <w:bCs/>
          <w:sz w:val="28"/>
          <w:szCs w:val="28"/>
        </w:rPr>
      </w:pPr>
      <w:r w:rsidRPr="002E52C2">
        <w:rPr>
          <w:rFonts w:asciiTheme="majorBidi" w:hAnsiTheme="majorBidi" w:cstheme="majorBidi"/>
          <w:b/>
          <w:bCs/>
          <w:sz w:val="28"/>
          <w:szCs w:val="28"/>
        </w:rPr>
        <w:t>the Potential in Others</w:t>
      </w:r>
    </w:p>
    <w:p w14:paraId="2D35BBCE" w14:textId="77777777" w:rsidR="0063668D" w:rsidRPr="0063668D" w:rsidRDefault="0063668D" w:rsidP="00F76BBE">
      <w:pPr>
        <w:pStyle w:val="NoSpacing"/>
        <w:ind w:firstLine="720"/>
        <w:jc w:val="both"/>
        <w:rPr>
          <w:rFonts w:asciiTheme="majorBidi" w:hAnsiTheme="majorBidi" w:cstheme="majorBidi"/>
          <w:sz w:val="28"/>
          <w:szCs w:val="28"/>
        </w:rPr>
      </w:pPr>
      <w:r w:rsidRPr="0063668D">
        <w:rPr>
          <w:rFonts w:asciiTheme="majorBidi" w:hAnsiTheme="majorBidi" w:cstheme="majorBidi"/>
          <w:sz w:val="28"/>
          <w:szCs w:val="28"/>
        </w:rPr>
        <w:t>The soul is compared to a light. In this area too, we must strive to kindle the lamp "so that a flame arises of its own accord." In dealing with another person, the objective should be to establish the person as an individual in his own right, independent of us. We should encourage others to hone their talents and abilities so that their lamps independently glow and, in turn, kindle the potential in others.</w:t>
      </w:r>
    </w:p>
    <w:p w14:paraId="0172A0B6" w14:textId="77777777" w:rsidR="0063668D" w:rsidRPr="0063668D" w:rsidRDefault="0063668D" w:rsidP="00F76BBE">
      <w:pPr>
        <w:pStyle w:val="NoSpacing"/>
        <w:ind w:firstLine="720"/>
        <w:jc w:val="both"/>
        <w:rPr>
          <w:rFonts w:asciiTheme="majorBidi" w:hAnsiTheme="majorBidi" w:cstheme="majorBidi"/>
          <w:sz w:val="28"/>
          <w:szCs w:val="28"/>
        </w:rPr>
      </w:pPr>
      <w:r w:rsidRPr="0063668D">
        <w:rPr>
          <w:rFonts w:asciiTheme="majorBidi" w:hAnsiTheme="majorBidi" w:cstheme="majorBidi"/>
          <w:sz w:val="28"/>
          <w:szCs w:val="28"/>
        </w:rPr>
        <w:t>In the days before electric street lights, many locales had gas lamps. The people whose job it was to go out each evening lighting the street lamps were known as "lamplighters." Some of the lamps were in places that were difficult to approach, others had been neglected and were covered over. A conscientious lamp lighter had to make sure to light every lamp in his area.</w:t>
      </w:r>
    </w:p>
    <w:p w14:paraId="258C158C" w14:textId="7F46AB3A" w:rsidR="0063668D" w:rsidRPr="0063668D" w:rsidRDefault="0063668D" w:rsidP="00F76BBE">
      <w:pPr>
        <w:pStyle w:val="NoSpacing"/>
        <w:ind w:firstLine="720"/>
        <w:jc w:val="both"/>
        <w:rPr>
          <w:rFonts w:asciiTheme="majorBidi" w:hAnsiTheme="majorBidi" w:cstheme="majorBidi"/>
          <w:sz w:val="28"/>
          <w:szCs w:val="28"/>
        </w:rPr>
      </w:pPr>
      <w:r w:rsidRPr="0063668D">
        <w:rPr>
          <w:rFonts w:asciiTheme="majorBidi" w:hAnsiTheme="majorBidi" w:cstheme="majorBidi"/>
          <w:sz w:val="28"/>
          <w:szCs w:val="28"/>
        </w:rPr>
        <w:t>Similarly</w:t>
      </w:r>
      <w:r w:rsidR="00D43A9E">
        <w:rPr>
          <w:rFonts w:asciiTheme="majorBidi" w:hAnsiTheme="majorBidi" w:cstheme="majorBidi"/>
          <w:sz w:val="28"/>
          <w:szCs w:val="28"/>
        </w:rPr>
        <w:t>,</w:t>
      </w:r>
      <w:r w:rsidRPr="0063668D">
        <w:rPr>
          <w:rFonts w:asciiTheme="majorBidi" w:hAnsiTheme="majorBidi" w:cstheme="majorBidi"/>
          <w:sz w:val="28"/>
          <w:szCs w:val="28"/>
        </w:rPr>
        <w:t xml:space="preserve"> when helping out others, we need to find those who may be difficult to approach or hidden from view in order to assist them in any way possible.</w:t>
      </w:r>
    </w:p>
    <w:p w14:paraId="2C48B8DB" w14:textId="77777777" w:rsidR="0063668D" w:rsidRDefault="0063668D" w:rsidP="00C058AB">
      <w:pPr>
        <w:pStyle w:val="NoSpacing"/>
        <w:jc w:val="both"/>
        <w:rPr>
          <w:rFonts w:asciiTheme="majorBidi" w:hAnsiTheme="majorBidi" w:cstheme="majorBidi"/>
          <w:sz w:val="28"/>
          <w:szCs w:val="28"/>
        </w:rPr>
      </w:pPr>
    </w:p>
    <w:p w14:paraId="4FF53E82" w14:textId="77777777" w:rsidR="00D10101" w:rsidRDefault="00796062" w:rsidP="00626AF1">
      <w:pPr>
        <w:pStyle w:val="NoSpacing"/>
        <w:jc w:val="both"/>
        <w:rPr>
          <w:rFonts w:asciiTheme="majorBidi" w:hAnsiTheme="majorBidi" w:cstheme="majorBidi"/>
          <w:i/>
          <w:iCs/>
          <w:sz w:val="28"/>
          <w:szCs w:val="28"/>
        </w:rPr>
      </w:pPr>
      <w:r w:rsidRPr="005E515C">
        <w:rPr>
          <w:rFonts w:asciiTheme="majorBidi" w:hAnsiTheme="majorBidi" w:cstheme="majorBidi"/>
          <w:i/>
          <w:iCs/>
          <w:sz w:val="28"/>
          <w:szCs w:val="28"/>
        </w:rPr>
        <w:t xml:space="preserve">Reprinted from the </w:t>
      </w:r>
      <w:proofErr w:type="spellStart"/>
      <w:r w:rsidR="004C149C">
        <w:rPr>
          <w:rFonts w:asciiTheme="majorBidi" w:hAnsiTheme="majorBidi" w:cstheme="majorBidi"/>
          <w:i/>
          <w:iCs/>
          <w:sz w:val="28"/>
          <w:szCs w:val="28"/>
        </w:rPr>
        <w:t>Behaalotcha</w:t>
      </w:r>
      <w:proofErr w:type="spellEnd"/>
      <w:r w:rsidR="004C149C">
        <w:rPr>
          <w:rFonts w:asciiTheme="majorBidi" w:hAnsiTheme="majorBidi" w:cstheme="majorBidi"/>
          <w:i/>
          <w:iCs/>
          <w:sz w:val="28"/>
          <w:szCs w:val="28"/>
        </w:rPr>
        <w:t xml:space="preserve"> </w:t>
      </w:r>
      <w:r w:rsidRPr="005E515C">
        <w:rPr>
          <w:rFonts w:asciiTheme="majorBidi" w:hAnsiTheme="majorBidi" w:cstheme="majorBidi"/>
          <w:i/>
          <w:iCs/>
          <w:sz w:val="28"/>
          <w:szCs w:val="28"/>
        </w:rPr>
        <w:t>57</w:t>
      </w:r>
      <w:r w:rsidR="00B445E2" w:rsidRPr="005E515C">
        <w:rPr>
          <w:rFonts w:asciiTheme="majorBidi" w:hAnsiTheme="majorBidi" w:cstheme="majorBidi"/>
          <w:i/>
          <w:iCs/>
          <w:sz w:val="28"/>
          <w:szCs w:val="28"/>
        </w:rPr>
        <w:t>62</w:t>
      </w:r>
      <w:r w:rsidRPr="005E515C">
        <w:rPr>
          <w:rFonts w:asciiTheme="majorBidi" w:hAnsiTheme="majorBidi" w:cstheme="majorBidi"/>
          <w:i/>
          <w:iCs/>
          <w:sz w:val="28"/>
          <w:szCs w:val="28"/>
        </w:rPr>
        <w:t>/</w:t>
      </w:r>
      <w:r w:rsidR="00764210" w:rsidRPr="005E515C">
        <w:rPr>
          <w:rFonts w:asciiTheme="majorBidi" w:hAnsiTheme="majorBidi" w:cstheme="majorBidi"/>
          <w:i/>
          <w:iCs/>
          <w:sz w:val="28"/>
          <w:szCs w:val="28"/>
        </w:rPr>
        <w:t>20</w:t>
      </w:r>
      <w:r w:rsidR="00B445E2" w:rsidRPr="005E515C">
        <w:rPr>
          <w:rFonts w:asciiTheme="majorBidi" w:hAnsiTheme="majorBidi" w:cstheme="majorBidi"/>
          <w:i/>
          <w:iCs/>
          <w:sz w:val="28"/>
          <w:szCs w:val="28"/>
        </w:rPr>
        <w:t>02</w:t>
      </w:r>
      <w:r w:rsidRPr="005E515C">
        <w:rPr>
          <w:rFonts w:asciiTheme="majorBidi" w:hAnsiTheme="majorBidi" w:cstheme="majorBidi"/>
          <w:i/>
          <w:iCs/>
          <w:sz w:val="28"/>
          <w:szCs w:val="28"/>
        </w:rPr>
        <w:t xml:space="preserve"> </w:t>
      </w:r>
      <w:r w:rsidR="00105793" w:rsidRPr="005E515C">
        <w:rPr>
          <w:rFonts w:asciiTheme="majorBidi" w:hAnsiTheme="majorBidi" w:cstheme="majorBidi"/>
          <w:i/>
          <w:iCs/>
          <w:sz w:val="28"/>
          <w:szCs w:val="28"/>
        </w:rPr>
        <w:t xml:space="preserve">edition of </w:t>
      </w:r>
      <w:proofErr w:type="spellStart"/>
      <w:r w:rsidR="00105793" w:rsidRPr="005E515C">
        <w:rPr>
          <w:rFonts w:asciiTheme="majorBidi" w:hAnsiTheme="majorBidi" w:cstheme="majorBidi"/>
          <w:i/>
          <w:iCs/>
          <w:sz w:val="28"/>
          <w:szCs w:val="28"/>
        </w:rPr>
        <w:t>L’Chaim</w:t>
      </w:r>
      <w:proofErr w:type="spellEnd"/>
      <w:r w:rsidR="00105793" w:rsidRPr="005E515C">
        <w:rPr>
          <w:rFonts w:asciiTheme="majorBidi" w:hAnsiTheme="majorBidi" w:cstheme="majorBidi"/>
          <w:i/>
          <w:iCs/>
          <w:sz w:val="28"/>
          <w:szCs w:val="28"/>
        </w:rPr>
        <w:t xml:space="preserve">. </w:t>
      </w:r>
      <w:r w:rsidR="00D10101">
        <w:rPr>
          <w:rFonts w:asciiTheme="majorBidi" w:hAnsiTheme="majorBidi" w:cstheme="majorBidi"/>
          <w:i/>
          <w:iCs/>
          <w:sz w:val="28"/>
          <w:szCs w:val="28"/>
        </w:rPr>
        <w:t xml:space="preserve">Adapted from </w:t>
      </w:r>
      <w:proofErr w:type="spellStart"/>
      <w:r w:rsidR="00D10101">
        <w:rPr>
          <w:rFonts w:asciiTheme="majorBidi" w:hAnsiTheme="majorBidi" w:cstheme="majorBidi"/>
          <w:i/>
          <w:iCs/>
          <w:sz w:val="28"/>
          <w:szCs w:val="28"/>
        </w:rPr>
        <w:t>Likutei</w:t>
      </w:r>
      <w:proofErr w:type="spellEnd"/>
      <w:r w:rsidR="00D10101">
        <w:rPr>
          <w:rFonts w:asciiTheme="majorBidi" w:hAnsiTheme="majorBidi" w:cstheme="majorBidi"/>
          <w:i/>
          <w:iCs/>
          <w:sz w:val="28"/>
          <w:szCs w:val="28"/>
        </w:rPr>
        <w:t xml:space="preserve"> </w:t>
      </w:r>
      <w:proofErr w:type="spellStart"/>
      <w:r w:rsidR="00D10101">
        <w:rPr>
          <w:rFonts w:asciiTheme="majorBidi" w:hAnsiTheme="majorBidi" w:cstheme="majorBidi"/>
          <w:i/>
          <w:iCs/>
          <w:sz w:val="28"/>
          <w:szCs w:val="28"/>
        </w:rPr>
        <w:t>Sichot</w:t>
      </w:r>
      <w:proofErr w:type="spellEnd"/>
      <w:r w:rsidR="00D10101">
        <w:rPr>
          <w:rFonts w:asciiTheme="majorBidi" w:hAnsiTheme="majorBidi" w:cstheme="majorBidi"/>
          <w:i/>
          <w:iCs/>
          <w:sz w:val="28"/>
          <w:szCs w:val="28"/>
        </w:rPr>
        <w:t xml:space="preserve"> volume 2.</w:t>
      </w:r>
    </w:p>
    <w:p w14:paraId="2B9F7FE9" w14:textId="0A2F7B43" w:rsidR="00B0070C" w:rsidRDefault="00B0070C">
      <w:pPr>
        <w:rPr>
          <w:rFonts w:asciiTheme="majorBidi" w:eastAsia="Calibri" w:hAnsiTheme="majorBidi" w:cstheme="majorBidi"/>
          <w:i/>
          <w:iCs/>
          <w:sz w:val="28"/>
          <w:szCs w:val="28"/>
        </w:rPr>
      </w:pPr>
      <w:r>
        <w:rPr>
          <w:rFonts w:asciiTheme="majorBidi" w:hAnsiTheme="majorBidi" w:cstheme="majorBidi"/>
          <w:i/>
          <w:iCs/>
          <w:sz w:val="28"/>
          <w:szCs w:val="28"/>
        </w:rPr>
        <w:br w:type="page"/>
      </w:r>
    </w:p>
    <w:p w14:paraId="1A590032" w14:textId="77777777" w:rsidR="00BF01C9" w:rsidRDefault="00977442" w:rsidP="00BF01C9">
      <w:pPr>
        <w:pStyle w:val="NoSpacing"/>
        <w:jc w:val="center"/>
        <w:rPr>
          <w:rFonts w:asciiTheme="majorBidi" w:hAnsiTheme="majorBidi" w:cstheme="majorBidi"/>
          <w:b/>
          <w:bCs/>
          <w:sz w:val="72"/>
          <w:szCs w:val="72"/>
        </w:rPr>
      </w:pPr>
      <w:bookmarkStart w:id="18" w:name="caption8"/>
      <w:r w:rsidRPr="00977442">
        <w:rPr>
          <w:rFonts w:asciiTheme="majorBidi" w:hAnsiTheme="majorBidi" w:cstheme="majorBidi"/>
          <w:b/>
          <w:bCs/>
          <w:sz w:val="72"/>
          <w:szCs w:val="72"/>
        </w:rPr>
        <w:lastRenderedPageBreak/>
        <w:t>Thoughts that Count</w:t>
      </w:r>
      <w:bookmarkEnd w:id="18"/>
      <w:r w:rsidRPr="00BF01C9">
        <w:rPr>
          <w:rFonts w:asciiTheme="majorBidi" w:hAnsiTheme="majorBidi" w:cstheme="majorBidi"/>
          <w:b/>
          <w:bCs/>
          <w:sz w:val="72"/>
          <w:szCs w:val="72"/>
        </w:rPr>
        <w:t xml:space="preserve"> </w:t>
      </w:r>
    </w:p>
    <w:p w14:paraId="53F45D26" w14:textId="73FF0B14" w:rsidR="00977442" w:rsidRPr="00BF01C9" w:rsidRDefault="00977442" w:rsidP="00BF01C9">
      <w:pPr>
        <w:pStyle w:val="NoSpacing"/>
        <w:jc w:val="center"/>
        <w:rPr>
          <w:rFonts w:asciiTheme="majorBidi" w:hAnsiTheme="majorBidi" w:cstheme="majorBidi"/>
          <w:b/>
          <w:bCs/>
          <w:sz w:val="72"/>
          <w:szCs w:val="72"/>
        </w:rPr>
      </w:pPr>
      <w:r w:rsidRPr="00BF01C9">
        <w:rPr>
          <w:rFonts w:asciiTheme="majorBidi" w:hAnsiTheme="majorBidi" w:cstheme="majorBidi"/>
          <w:b/>
          <w:bCs/>
          <w:sz w:val="72"/>
          <w:szCs w:val="72"/>
        </w:rPr>
        <w:t>for Our Parsha</w:t>
      </w:r>
    </w:p>
    <w:p w14:paraId="04FBB661" w14:textId="77777777" w:rsidR="00977442" w:rsidRPr="00977442" w:rsidRDefault="00977442" w:rsidP="00FB7B44">
      <w:pPr>
        <w:pStyle w:val="NoSpacing"/>
        <w:jc w:val="both"/>
        <w:rPr>
          <w:rFonts w:asciiTheme="majorBidi" w:hAnsiTheme="majorBidi" w:cstheme="majorBidi"/>
          <w:b/>
          <w:bCs/>
          <w:sz w:val="28"/>
          <w:szCs w:val="28"/>
        </w:rPr>
      </w:pPr>
    </w:p>
    <w:p w14:paraId="60A660C8" w14:textId="77777777" w:rsidR="00977442" w:rsidRPr="00977442" w:rsidRDefault="00977442" w:rsidP="00FB7B44">
      <w:pPr>
        <w:pStyle w:val="NoSpacing"/>
        <w:jc w:val="both"/>
        <w:rPr>
          <w:rFonts w:asciiTheme="majorBidi" w:hAnsiTheme="majorBidi" w:cstheme="majorBidi"/>
          <w:sz w:val="28"/>
          <w:szCs w:val="28"/>
        </w:rPr>
      </w:pPr>
      <w:r w:rsidRPr="00977442">
        <w:rPr>
          <w:rFonts w:asciiTheme="majorBidi" w:hAnsiTheme="majorBidi" w:cstheme="majorBidi"/>
          <w:i/>
          <w:iCs/>
          <w:sz w:val="28"/>
          <w:szCs w:val="28"/>
        </w:rPr>
        <w:t xml:space="preserve">This is the workmanship of the </w:t>
      </w:r>
      <w:proofErr w:type="spellStart"/>
      <w:r w:rsidRPr="00977442">
        <w:rPr>
          <w:rFonts w:asciiTheme="majorBidi" w:hAnsiTheme="majorBidi" w:cstheme="majorBidi"/>
          <w:i/>
          <w:iCs/>
          <w:sz w:val="28"/>
          <w:szCs w:val="28"/>
        </w:rPr>
        <w:t>menora</w:t>
      </w:r>
      <w:proofErr w:type="spellEnd"/>
      <w:r w:rsidRPr="00977442">
        <w:rPr>
          <w:rFonts w:asciiTheme="majorBidi" w:hAnsiTheme="majorBidi" w:cstheme="majorBidi"/>
          <w:i/>
          <w:iCs/>
          <w:sz w:val="28"/>
          <w:szCs w:val="28"/>
        </w:rPr>
        <w:t>--beaten work of gold</w:t>
      </w:r>
      <w:r w:rsidRPr="00977442">
        <w:rPr>
          <w:rFonts w:asciiTheme="majorBidi" w:hAnsiTheme="majorBidi" w:cstheme="majorBidi"/>
          <w:sz w:val="28"/>
          <w:szCs w:val="28"/>
        </w:rPr>
        <w:t xml:space="preserve"> (Num. 8:4)</w:t>
      </w:r>
    </w:p>
    <w:p w14:paraId="2D94D5B7" w14:textId="02064BCC" w:rsidR="00977442" w:rsidRPr="00977442" w:rsidRDefault="00977442" w:rsidP="00FF2900">
      <w:pPr>
        <w:pStyle w:val="NoSpacing"/>
        <w:ind w:firstLine="720"/>
        <w:jc w:val="both"/>
        <w:rPr>
          <w:rFonts w:asciiTheme="majorBidi" w:hAnsiTheme="majorBidi" w:cstheme="majorBidi"/>
          <w:sz w:val="28"/>
          <w:szCs w:val="28"/>
        </w:rPr>
      </w:pPr>
      <w:r w:rsidRPr="00977442">
        <w:rPr>
          <w:rFonts w:asciiTheme="majorBidi" w:hAnsiTheme="majorBidi" w:cstheme="majorBidi"/>
          <w:sz w:val="28"/>
          <w:szCs w:val="28"/>
        </w:rPr>
        <w:t xml:space="preserve">"Beaten work of gold," explains Rashi, means that the </w:t>
      </w:r>
      <w:proofErr w:type="spellStart"/>
      <w:r w:rsidRPr="00977442">
        <w:rPr>
          <w:rFonts w:asciiTheme="majorBidi" w:hAnsiTheme="majorBidi" w:cstheme="majorBidi"/>
          <w:sz w:val="28"/>
          <w:szCs w:val="28"/>
        </w:rPr>
        <w:t>menora</w:t>
      </w:r>
      <w:proofErr w:type="spellEnd"/>
      <w:r w:rsidRPr="00977442">
        <w:rPr>
          <w:rFonts w:asciiTheme="majorBidi" w:hAnsiTheme="majorBidi" w:cstheme="majorBidi"/>
          <w:sz w:val="28"/>
          <w:szCs w:val="28"/>
        </w:rPr>
        <w:t xml:space="preserve"> was to be made of a single piece of gold, beaten or pounded with a hammer and other tools, until it assumed the proper shape. Likewise, a person who desires to transform himself into a "</w:t>
      </w:r>
      <w:proofErr w:type="spellStart"/>
      <w:r w:rsidRPr="00977442">
        <w:rPr>
          <w:rFonts w:asciiTheme="majorBidi" w:hAnsiTheme="majorBidi" w:cstheme="majorBidi"/>
          <w:sz w:val="28"/>
          <w:szCs w:val="28"/>
        </w:rPr>
        <w:t>menora</w:t>
      </w:r>
      <w:proofErr w:type="spellEnd"/>
      <w:r w:rsidRPr="00977442">
        <w:rPr>
          <w:rFonts w:asciiTheme="majorBidi" w:hAnsiTheme="majorBidi" w:cstheme="majorBidi"/>
          <w:sz w:val="28"/>
          <w:szCs w:val="28"/>
        </w:rPr>
        <w:t>," to kindle his G-</w:t>
      </w:r>
      <w:proofErr w:type="spellStart"/>
      <w:r w:rsidRPr="00977442">
        <w:rPr>
          <w:rFonts w:asciiTheme="majorBidi" w:hAnsiTheme="majorBidi" w:cstheme="majorBidi"/>
          <w:sz w:val="28"/>
          <w:szCs w:val="28"/>
        </w:rPr>
        <w:t>dly</w:t>
      </w:r>
      <w:proofErr w:type="spellEnd"/>
      <w:r w:rsidRPr="00977442">
        <w:rPr>
          <w:rFonts w:asciiTheme="majorBidi" w:hAnsiTheme="majorBidi" w:cstheme="majorBidi"/>
          <w:sz w:val="28"/>
          <w:szCs w:val="28"/>
        </w:rPr>
        <w:t xml:space="preserve"> spark and be illuminated with the light of Torah, should also do the same to himself -striking away at his negative qualities and working on his character until he, too, assumes the proper form.</w:t>
      </w:r>
      <w:r w:rsidRPr="00FB7B44">
        <w:rPr>
          <w:rFonts w:asciiTheme="majorBidi" w:hAnsiTheme="majorBidi" w:cstheme="majorBidi"/>
          <w:sz w:val="28"/>
          <w:szCs w:val="28"/>
        </w:rPr>
        <w:t xml:space="preserve"> </w:t>
      </w:r>
      <w:r w:rsidRPr="00977442">
        <w:rPr>
          <w:rFonts w:asciiTheme="majorBidi" w:hAnsiTheme="majorBidi" w:cstheme="majorBidi"/>
          <w:sz w:val="28"/>
          <w:szCs w:val="28"/>
        </w:rPr>
        <w:t>(</w:t>
      </w:r>
      <w:proofErr w:type="spellStart"/>
      <w:r w:rsidRPr="00977442">
        <w:rPr>
          <w:rFonts w:asciiTheme="majorBidi" w:hAnsiTheme="majorBidi" w:cstheme="majorBidi"/>
          <w:sz w:val="28"/>
          <w:szCs w:val="28"/>
        </w:rPr>
        <w:t>Likutei</w:t>
      </w:r>
      <w:proofErr w:type="spellEnd"/>
      <w:r w:rsidRPr="00977442">
        <w:rPr>
          <w:rFonts w:asciiTheme="majorBidi" w:hAnsiTheme="majorBidi" w:cstheme="majorBidi"/>
          <w:sz w:val="28"/>
          <w:szCs w:val="28"/>
        </w:rPr>
        <w:t xml:space="preserve"> Torah)</w:t>
      </w:r>
    </w:p>
    <w:p w14:paraId="1F469B33" w14:textId="77777777" w:rsidR="00977442" w:rsidRPr="00FB7B44" w:rsidRDefault="00977442" w:rsidP="00FF2900">
      <w:pPr>
        <w:pStyle w:val="NoSpacing"/>
        <w:jc w:val="both"/>
        <w:rPr>
          <w:rFonts w:asciiTheme="majorBidi" w:hAnsiTheme="majorBidi" w:cstheme="majorBidi"/>
          <w:sz w:val="28"/>
          <w:szCs w:val="28"/>
        </w:rPr>
      </w:pPr>
    </w:p>
    <w:p w14:paraId="05161630" w14:textId="08E6F4B6" w:rsidR="00977442" w:rsidRPr="00977442" w:rsidRDefault="00977442" w:rsidP="00FF2900">
      <w:pPr>
        <w:pStyle w:val="NoSpacing"/>
        <w:jc w:val="both"/>
        <w:rPr>
          <w:rFonts w:asciiTheme="majorBidi" w:hAnsiTheme="majorBidi" w:cstheme="majorBidi"/>
          <w:sz w:val="28"/>
          <w:szCs w:val="28"/>
        </w:rPr>
      </w:pPr>
      <w:r w:rsidRPr="00977442">
        <w:rPr>
          <w:rFonts w:asciiTheme="majorBidi" w:hAnsiTheme="majorBidi" w:cstheme="majorBidi"/>
          <w:i/>
          <w:iCs/>
          <w:sz w:val="28"/>
          <w:szCs w:val="28"/>
        </w:rPr>
        <w:t>From the base, until the flowers, beaten work</w:t>
      </w:r>
      <w:r w:rsidRPr="00977442">
        <w:rPr>
          <w:rFonts w:asciiTheme="majorBidi" w:hAnsiTheme="majorBidi" w:cstheme="majorBidi"/>
          <w:sz w:val="28"/>
          <w:szCs w:val="28"/>
        </w:rPr>
        <w:t xml:space="preserve"> (Num. 8:4)</w:t>
      </w:r>
    </w:p>
    <w:p w14:paraId="3B5DD49A" w14:textId="77777777" w:rsidR="00977442" w:rsidRPr="00977442" w:rsidRDefault="00977442" w:rsidP="00FF2900">
      <w:pPr>
        <w:pStyle w:val="NoSpacing"/>
        <w:ind w:firstLine="720"/>
        <w:jc w:val="both"/>
        <w:rPr>
          <w:rFonts w:asciiTheme="majorBidi" w:hAnsiTheme="majorBidi" w:cstheme="majorBidi"/>
          <w:sz w:val="28"/>
          <w:szCs w:val="28"/>
        </w:rPr>
      </w:pPr>
      <w:r w:rsidRPr="00977442">
        <w:rPr>
          <w:rFonts w:asciiTheme="majorBidi" w:hAnsiTheme="majorBidi" w:cstheme="majorBidi"/>
          <w:sz w:val="28"/>
          <w:szCs w:val="28"/>
        </w:rPr>
        <w:t xml:space="preserve">The base of the </w:t>
      </w:r>
      <w:proofErr w:type="spellStart"/>
      <w:r w:rsidRPr="00977442">
        <w:rPr>
          <w:rFonts w:asciiTheme="majorBidi" w:hAnsiTheme="majorBidi" w:cstheme="majorBidi"/>
          <w:sz w:val="28"/>
          <w:szCs w:val="28"/>
        </w:rPr>
        <w:t>menora</w:t>
      </w:r>
      <w:proofErr w:type="spellEnd"/>
      <w:r w:rsidRPr="00977442">
        <w:rPr>
          <w:rFonts w:asciiTheme="majorBidi" w:hAnsiTheme="majorBidi" w:cstheme="majorBidi"/>
          <w:sz w:val="28"/>
          <w:szCs w:val="28"/>
        </w:rPr>
        <w:t xml:space="preserve"> symbolizes the simplest of Jews; the flowers, those on the highest spiritual plane. The Torah demands that the </w:t>
      </w:r>
      <w:proofErr w:type="spellStart"/>
      <w:r w:rsidRPr="00977442">
        <w:rPr>
          <w:rFonts w:asciiTheme="majorBidi" w:hAnsiTheme="majorBidi" w:cstheme="majorBidi"/>
          <w:sz w:val="28"/>
          <w:szCs w:val="28"/>
        </w:rPr>
        <w:t>menora</w:t>
      </w:r>
      <w:proofErr w:type="spellEnd"/>
      <w:r w:rsidRPr="00977442">
        <w:rPr>
          <w:rFonts w:asciiTheme="majorBidi" w:hAnsiTheme="majorBidi" w:cstheme="majorBidi"/>
          <w:sz w:val="28"/>
          <w:szCs w:val="28"/>
        </w:rPr>
        <w:t xml:space="preserve"> be made out of one piece of gold, just as the Jewish people is one entity. Every Jew is incomplete by himself, without the rest of the Jewish nation, just as in the human body, the foot needs the head to function no less than the head requires the foot for mobility.</w:t>
      </w:r>
    </w:p>
    <w:p w14:paraId="19B1F562" w14:textId="77777777" w:rsidR="00977442" w:rsidRPr="00977442" w:rsidRDefault="00977442" w:rsidP="00FF2900">
      <w:pPr>
        <w:pStyle w:val="NoSpacing"/>
        <w:jc w:val="both"/>
        <w:rPr>
          <w:rFonts w:asciiTheme="majorBidi" w:hAnsiTheme="majorBidi" w:cstheme="majorBidi"/>
          <w:sz w:val="28"/>
          <w:szCs w:val="28"/>
        </w:rPr>
      </w:pPr>
      <w:r w:rsidRPr="00977442">
        <w:rPr>
          <w:rFonts w:asciiTheme="majorBidi" w:hAnsiTheme="majorBidi" w:cstheme="majorBidi"/>
          <w:sz w:val="28"/>
          <w:szCs w:val="28"/>
        </w:rPr>
        <w:t>(</w:t>
      </w:r>
      <w:proofErr w:type="spellStart"/>
      <w:r w:rsidRPr="00977442">
        <w:rPr>
          <w:rFonts w:asciiTheme="majorBidi" w:hAnsiTheme="majorBidi" w:cstheme="majorBidi"/>
          <w:sz w:val="28"/>
          <w:szCs w:val="28"/>
        </w:rPr>
        <w:t>Likutei</w:t>
      </w:r>
      <w:proofErr w:type="spellEnd"/>
      <w:r w:rsidRPr="00977442">
        <w:rPr>
          <w:rFonts w:asciiTheme="majorBidi" w:hAnsiTheme="majorBidi" w:cstheme="majorBidi"/>
          <w:sz w:val="28"/>
          <w:szCs w:val="28"/>
        </w:rPr>
        <w:t xml:space="preserve"> Torah)</w:t>
      </w:r>
    </w:p>
    <w:p w14:paraId="34413616" w14:textId="77777777" w:rsidR="00EE0D16" w:rsidRPr="00FB7B44" w:rsidRDefault="00EE0D16" w:rsidP="00FF2900">
      <w:pPr>
        <w:pStyle w:val="NoSpacing"/>
        <w:jc w:val="both"/>
        <w:rPr>
          <w:rFonts w:asciiTheme="majorBidi" w:hAnsiTheme="majorBidi" w:cstheme="majorBidi"/>
          <w:sz w:val="28"/>
          <w:szCs w:val="28"/>
        </w:rPr>
      </w:pPr>
    </w:p>
    <w:p w14:paraId="6137A371" w14:textId="357713D9" w:rsidR="00977442" w:rsidRPr="00977442" w:rsidRDefault="00977442" w:rsidP="00FF2900">
      <w:pPr>
        <w:pStyle w:val="NoSpacing"/>
        <w:jc w:val="both"/>
        <w:rPr>
          <w:rFonts w:asciiTheme="majorBidi" w:hAnsiTheme="majorBidi" w:cstheme="majorBidi"/>
          <w:sz w:val="28"/>
          <w:szCs w:val="28"/>
        </w:rPr>
      </w:pPr>
      <w:r w:rsidRPr="00977442">
        <w:rPr>
          <w:rFonts w:asciiTheme="majorBidi" w:hAnsiTheme="majorBidi" w:cstheme="majorBidi"/>
          <w:i/>
          <w:iCs/>
          <w:sz w:val="28"/>
          <w:szCs w:val="28"/>
        </w:rPr>
        <w:t xml:space="preserve">We remember the fish which we ate in Egypt for naught </w:t>
      </w:r>
      <w:r w:rsidRPr="00977442">
        <w:rPr>
          <w:rFonts w:asciiTheme="majorBidi" w:hAnsiTheme="majorBidi" w:cstheme="majorBidi"/>
          <w:sz w:val="28"/>
          <w:szCs w:val="28"/>
        </w:rPr>
        <w:t>(Num. 11:5)</w:t>
      </w:r>
    </w:p>
    <w:p w14:paraId="2E860643" w14:textId="77777777" w:rsidR="00977442" w:rsidRPr="00977442" w:rsidRDefault="00977442" w:rsidP="00FF2900">
      <w:pPr>
        <w:pStyle w:val="NoSpacing"/>
        <w:ind w:firstLine="720"/>
        <w:jc w:val="both"/>
        <w:rPr>
          <w:rFonts w:asciiTheme="majorBidi" w:hAnsiTheme="majorBidi" w:cstheme="majorBidi"/>
          <w:sz w:val="28"/>
          <w:szCs w:val="28"/>
        </w:rPr>
      </w:pPr>
      <w:r w:rsidRPr="00977442">
        <w:rPr>
          <w:rFonts w:asciiTheme="majorBidi" w:hAnsiTheme="majorBidi" w:cstheme="majorBidi"/>
          <w:sz w:val="28"/>
          <w:szCs w:val="28"/>
        </w:rPr>
        <w:t>G-d created the world in a way which makes it necessary to exert tremendous energy to attain sanctity; being holy demands hard work. But whatever interferes with our pursuit of holiness, come to us easily. As slaves, the Children of Israel had grown accustomed to receiving the bounty of Egypt. After their liberation, they protested that from now on they would have to work hard to obtain G-d's blessings.</w:t>
      </w:r>
    </w:p>
    <w:p w14:paraId="66AAF481" w14:textId="77777777" w:rsidR="00977442" w:rsidRPr="00977442" w:rsidRDefault="00977442" w:rsidP="00FF2900">
      <w:pPr>
        <w:pStyle w:val="NoSpacing"/>
        <w:jc w:val="both"/>
        <w:rPr>
          <w:rFonts w:asciiTheme="majorBidi" w:hAnsiTheme="majorBidi" w:cstheme="majorBidi"/>
          <w:sz w:val="28"/>
          <w:szCs w:val="28"/>
        </w:rPr>
      </w:pPr>
      <w:r w:rsidRPr="00977442">
        <w:rPr>
          <w:rFonts w:asciiTheme="majorBidi" w:hAnsiTheme="majorBidi" w:cstheme="majorBidi"/>
          <w:sz w:val="28"/>
          <w:szCs w:val="28"/>
        </w:rPr>
        <w:t>(</w:t>
      </w:r>
      <w:proofErr w:type="spellStart"/>
      <w:r w:rsidRPr="00977442">
        <w:rPr>
          <w:rFonts w:asciiTheme="majorBidi" w:hAnsiTheme="majorBidi" w:cstheme="majorBidi"/>
          <w:sz w:val="28"/>
          <w:szCs w:val="28"/>
        </w:rPr>
        <w:t>Likrat</w:t>
      </w:r>
      <w:proofErr w:type="spellEnd"/>
      <w:r w:rsidRPr="00977442">
        <w:rPr>
          <w:rFonts w:asciiTheme="majorBidi" w:hAnsiTheme="majorBidi" w:cstheme="majorBidi"/>
          <w:sz w:val="28"/>
          <w:szCs w:val="28"/>
        </w:rPr>
        <w:t xml:space="preserve"> Shabbat)</w:t>
      </w:r>
    </w:p>
    <w:p w14:paraId="5577675E" w14:textId="77777777" w:rsidR="00EE0D16" w:rsidRPr="00FB7B44" w:rsidRDefault="00EE0D16" w:rsidP="00FF2900">
      <w:pPr>
        <w:pStyle w:val="NoSpacing"/>
        <w:jc w:val="both"/>
        <w:rPr>
          <w:rFonts w:asciiTheme="majorBidi" w:hAnsiTheme="majorBidi" w:cstheme="majorBidi"/>
          <w:sz w:val="28"/>
          <w:szCs w:val="28"/>
        </w:rPr>
      </w:pPr>
    </w:p>
    <w:p w14:paraId="1FF7FC4A" w14:textId="28A4CDC9" w:rsidR="00977442" w:rsidRPr="00977442" w:rsidRDefault="00977442" w:rsidP="00FF2900">
      <w:pPr>
        <w:pStyle w:val="NoSpacing"/>
        <w:jc w:val="both"/>
        <w:rPr>
          <w:rFonts w:asciiTheme="majorBidi" w:hAnsiTheme="majorBidi" w:cstheme="majorBidi"/>
          <w:sz w:val="28"/>
          <w:szCs w:val="28"/>
        </w:rPr>
      </w:pPr>
      <w:r w:rsidRPr="00977442">
        <w:rPr>
          <w:rFonts w:asciiTheme="majorBidi" w:hAnsiTheme="majorBidi" w:cstheme="majorBidi"/>
          <w:i/>
          <w:iCs/>
          <w:sz w:val="28"/>
          <w:szCs w:val="28"/>
        </w:rPr>
        <w:t>But the man Moses was very humble, more so than any man on the face of the earth</w:t>
      </w:r>
      <w:r w:rsidRPr="00977442">
        <w:rPr>
          <w:rFonts w:asciiTheme="majorBidi" w:hAnsiTheme="majorBidi" w:cstheme="majorBidi"/>
          <w:sz w:val="28"/>
          <w:szCs w:val="28"/>
        </w:rPr>
        <w:t xml:space="preserve"> (Num. 12:3)</w:t>
      </w:r>
    </w:p>
    <w:p w14:paraId="32418222" w14:textId="1F31FFA6" w:rsidR="00977442" w:rsidRPr="00977442" w:rsidRDefault="00977442" w:rsidP="00FF2900">
      <w:pPr>
        <w:pStyle w:val="NoSpacing"/>
        <w:ind w:firstLine="720"/>
        <w:jc w:val="both"/>
        <w:rPr>
          <w:rFonts w:asciiTheme="majorBidi" w:hAnsiTheme="majorBidi" w:cstheme="majorBidi"/>
          <w:sz w:val="28"/>
          <w:szCs w:val="28"/>
        </w:rPr>
      </w:pPr>
      <w:r w:rsidRPr="00977442">
        <w:rPr>
          <w:rFonts w:asciiTheme="majorBidi" w:hAnsiTheme="majorBidi" w:cstheme="majorBidi"/>
          <w:sz w:val="28"/>
          <w:szCs w:val="28"/>
        </w:rPr>
        <w:t xml:space="preserve">Rabbi Shneur </w:t>
      </w:r>
      <w:proofErr w:type="spellStart"/>
      <w:r w:rsidRPr="00977442">
        <w:rPr>
          <w:rFonts w:asciiTheme="majorBidi" w:hAnsiTheme="majorBidi" w:cstheme="majorBidi"/>
          <w:sz w:val="28"/>
          <w:szCs w:val="28"/>
        </w:rPr>
        <w:t>Zalman</w:t>
      </w:r>
      <w:proofErr w:type="spellEnd"/>
      <w:r w:rsidRPr="00977442">
        <w:rPr>
          <w:rFonts w:asciiTheme="majorBidi" w:hAnsiTheme="majorBidi" w:cstheme="majorBidi"/>
          <w:sz w:val="28"/>
          <w:szCs w:val="28"/>
        </w:rPr>
        <w:t xml:space="preserve"> of </w:t>
      </w:r>
      <w:proofErr w:type="spellStart"/>
      <w:r w:rsidRPr="00977442">
        <w:rPr>
          <w:rFonts w:asciiTheme="majorBidi" w:hAnsiTheme="majorBidi" w:cstheme="majorBidi"/>
          <w:sz w:val="28"/>
          <w:szCs w:val="28"/>
        </w:rPr>
        <w:t>Liadi</w:t>
      </w:r>
      <w:proofErr w:type="spellEnd"/>
      <w:r w:rsidRPr="00977442">
        <w:rPr>
          <w:rFonts w:asciiTheme="majorBidi" w:hAnsiTheme="majorBidi" w:cstheme="majorBidi"/>
          <w:sz w:val="28"/>
          <w:szCs w:val="28"/>
        </w:rPr>
        <w:t xml:space="preserve"> explained that Moses felt humble especially in comparison to our generation, the last generation before Moshiach. For, despite the extreme darkness that would </w:t>
      </w:r>
      <w:proofErr w:type="spellStart"/>
      <w:r w:rsidRPr="00977442">
        <w:rPr>
          <w:rFonts w:asciiTheme="majorBidi" w:hAnsiTheme="majorBidi" w:cstheme="majorBidi"/>
          <w:sz w:val="28"/>
          <w:szCs w:val="28"/>
        </w:rPr>
        <w:t>reign</w:t>
      </w:r>
      <w:proofErr w:type="spellEnd"/>
      <w:r w:rsidRPr="00977442">
        <w:rPr>
          <w:rFonts w:asciiTheme="majorBidi" w:hAnsiTheme="majorBidi" w:cstheme="majorBidi"/>
          <w:sz w:val="28"/>
          <w:szCs w:val="28"/>
        </w:rPr>
        <w:t xml:space="preserve"> immediately preceding the Final Redemption, Moses foresaw and was humbled by the self-sacrifice our generation would show to keep the Jewish faith alive even in the most difficult of circumstances.</w:t>
      </w:r>
      <w:r w:rsidR="00EE0D16" w:rsidRPr="00FB7B44">
        <w:rPr>
          <w:rFonts w:asciiTheme="majorBidi" w:hAnsiTheme="majorBidi" w:cstheme="majorBidi"/>
          <w:sz w:val="28"/>
          <w:szCs w:val="28"/>
        </w:rPr>
        <w:t xml:space="preserve"> </w:t>
      </w:r>
      <w:r w:rsidRPr="00977442">
        <w:rPr>
          <w:rFonts w:asciiTheme="majorBidi" w:hAnsiTheme="majorBidi" w:cstheme="majorBidi"/>
          <w:sz w:val="28"/>
          <w:szCs w:val="28"/>
        </w:rPr>
        <w:t>(</w:t>
      </w:r>
      <w:proofErr w:type="spellStart"/>
      <w:r w:rsidRPr="00977442">
        <w:rPr>
          <w:rFonts w:asciiTheme="majorBidi" w:hAnsiTheme="majorBidi" w:cstheme="majorBidi"/>
          <w:sz w:val="28"/>
          <w:szCs w:val="28"/>
        </w:rPr>
        <w:t>Sichat</w:t>
      </w:r>
      <w:proofErr w:type="spellEnd"/>
      <w:r w:rsidRPr="00977442">
        <w:rPr>
          <w:rFonts w:asciiTheme="majorBidi" w:hAnsiTheme="majorBidi" w:cstheme="majorBidi"/>
          <w:sz w:val="28"/>
          <w:szCs w:val="28"/>
        </w:rPr>
        <w:t xml:space="preserve"> Purim, 5747)</w:t>
      </w:r>
    </w:p>
    <w:p w14:paraId="5A985FDA" w14:textId="77777777" w:rsidR="00626AF1" w:rsidRPr="00FB7B44" w:rsidRDefault="00626AF1" w:rsidP="00FB7B44">
      <w:pPr>
        <w:pStyle w:val="NoSpacing"/>
        <w:jc w:val="both"/>
        <w:rPr>
          <w:rFonts w:asciiTheme="majorBidi" w:hAnsiTheme="majorBidi" w:cstheme="majorBidi"/>
          <w:sz w:val="28"/>
          <w:szCs w:val="28"/>
        </w:rPr>
      </w:pPr>
    </w:p>
    <w:p w14:paraId="714D0B86" w14:textId="33BFF876" w:rsidR="00FB7B44" w:rsidRDefault="00FB7B44" w:rsidP="00A7040A">
      <w:pPr>
        <w:pStyle w:val="NoSpacing"/>
        <w:jc w:val="both"/>
        <w:rPr>
          <w:rFonts w:asciiTheme="majorBidi" w:hAnsiTheme="majorBidi" w:cstheme="majorBidi"/>
          <w:i/>
          <w:iCs/>
          <w:sz w:val="28"/>
          <w:szCs w:val="28"/>
        </w:rPr>
      </w:pPr>
      <w:r w:rsidRPr="005E515C">
        <w:rPr>
          <w:rFonts w:asciiTheme="majorBidi" w:hAnsiTheme="majorBidi" w:cstheme="majorBidi"/>
          <w:i/>
          <w:iCs/>
          <w:sz w:val="28"/>
          <w:szCs w:val="28"/>
        </w:rPr>
        <w:t xml:space="preserve">Reprinted from the </w:t>
      </w:r>
      <w:proofErr w:type="spellStart"/>
      <w:r>
        <w:rPr>
          <w:rFonts w:asciiTheme="majorBidi" w:hAnsiTheme="majorBidi" w:cstheme="majorBidi"/>
          <w:i/>
          <w:iCs/>
          <w:sz w:val="28"/>
          <w:szCs w:val="28"/>
        </w:rPr>
        <w:t>Behaalotcha</w:t>
      </w:r>
      <w:proofErr w:type="spellEnd"/>
      <w:r>
        <w:rPr>
          <w:rFonts w:asciiTheme="majorBidi" w:hAnsiTheme="majorBidi" w:cstheme="majorBidi"/>
          <w:i/>
          <w:iCs/>
          <w:sz w:val="28"/>
          <w:szCs w:val="28"/>
        </w:rPr>
        <w:t xml:space="preserve"> </w:t>
      </w:r>
      <w:r w:rsidRPr="005E515C">
        <w:rPr>
          <w:rFonts w:asciiTheme="majorBidi" w:hAnsiTheme="majorBidi" w:cstheme="majorBidi"/>
          <w:i/>
          <w:iCs/>
          <w:sz w:val="28"/>
          <w:szCs w:val="28"/>
        </w:rPr>
        <w:t xml:space="preserve">5762/2002 edition of </w:t>
      </w:r>
      <w:proofErr w:type="spellStart"/>
      <w:r w:rsidRPr="005E515C">
        <w:rPr>
          <w:rFonts w:asciiTheme="majorBidi" w:hAnsiTheme="majorBidi" w:cstheme="majorBidi"/>
          <w:i/>
          <w:iCs/>
          <w:sz w:val="28"/>
          <w:szCs w:val="28"/>
        </w:rPr>
        <w:t>L’Chaim</w:t>
      </w:r>
      <w:proofErr w:type="spellEnd"/>
      <w:r w:rsidRPr="005E515C">
        <w:rPr>
          <w:rFonts w:asciiTheme="majorBidi" w:hAnsiTheme="majorBidi" w:cstheme="majorBidi"/>
          <w:i/>
          <w:iCs/>
          <w:sz w:val="28"/>
          <w:szCs w:val="28"/>
        </w:rPr>
        <w:t>.</w:t>
      </w:r>
    </w:p>
    <w:p w14:paraId="79C37CBC" w14:textId="77777777" w:rsidR="004F37D4" w:rsidRPr="00DF761F" w:rsidRDefault="00C355F3" w:rsidP="004F37D4">
      <w:pPr>
        <w:pStyle w:val="NoSpacing"/>
        <w:jc w:val="center"/>
        <w:rPr>
          <w:rFonts w:asciiTheme="majorBidi" w:hAnsiTheme="majorBidi" w:cstheme="majorBidi"/>
          <w:b/>
          <w:bCs/>
          <w:color w:val="000000" w:themeColor="text1"/>
          <w:sz w:val="72"/>
          <w:szCs w:val="72"/>
        </w:rPr>
      </w:pPr>
      <w:r w:rsidRPr="004F37D4">
        <w:rPr>
          <w:rFonts w:asciiTheme="majorBidi" w:hAnsiTheme="majorBidi" w:cstheme="majorBidi"/>
          <w:b/>
          <w:bCs/>
          <w:sz w:val="28"/>
          <w:szCs w:val="28"/>
        </w:rPr>
        <w:br w:type="page"/>
      </w:r>
      <w:r w:rsidR="004F37D4" w:rsidRPr="00DF761F">
        <w:rPr>
          <w:rFonts w:asciiTheme="majorBidi" w:hAnsiTheme="majorBidi" w:cstheme="majorBidi"/>
          <w:b/>
          <w:bCs/>
          <w:color w:val="000000" w:themeColor="text1"/>
          <w:sz w:val="72"/>
          <w:szCs w:val="72"/>
        </w:rPr>
        <w:lastRenderedPageBreak/>
        <w:t>Fired from the Columbia University’s Newspaper for Being an Orthodox Jew</w:t>
      </w:r>
    </w:p>
    <w:p w14:paraId="5B953AF8" w14:textId="77777777" w:rsidR="004F37D4" w:rsidRPr="00DF761F" w:rsidRDefault="004F37D4" w:rsidP="004F37D4">
      <w:pPr>
        <w:pStyle w:val="NoSpacing"/>
        <w:jc w:val="center"/>
        <w:rPr>
          <w:rFonts w:asciiTheme="majorBidi" w:hAnsiTheme="majorBidi" w:cstheme="majorBidi"/>
          <w:color w:val="000000" w:themeColor="text1"/>
          <w:sz w:val="36"/>
          <w:szCs w:val="36"/>
        </w:rPr>
      </w:pPr>
      <w:r w:rsidRPr="00DF761F">
        <w:rPr>
          <w:rFonts w:asciiTheme="majorBidi" w:hAnsiTheme="majorBidi" w:cstheme="majorBidi"/>
          <w:b/>
          <w:bCs/>
          <w:color w:val="000000" w:themeColor="text1"/>
          <w:sz w:val="36"/>
          <w:szCs w:val="36"/>
        </w:rPr>
        <w:t>By</w:t>
      </w:r>
      <w:r>
        <w:rPr>
          <w:rFonts w:asciiTheme="majorBidi" w:hAnsiTheme="majorBidi" w:cstheme="majorBidi"/>
          <w:color w:val="000000" w:themeColor="text1"/>
          <w:sz w:val="36"/>
          <w:szCs w:val="36"/>
        </w:rPr>
        <w:t xml:space="preserve"> </w:t>
      </w:r>
      <w:hyperlink r:id="rId16" w:history="1">
        <w:r w:rsidRPr="00DF761F">
          <w:rPr>
            <w:rStyle w:val="Hyperlink"/>
            <w:rFonts w:asciiTheme="majorBidi" w:hAnsiTheme="majorBidi" w:cstheme="majorBidi"/>
            <w:b/>
            <w:bCs/>
            <w:color w:val="000000" w:themeColor="text1"/>
            <w:sz w:val="36"/>
            <w:szCs w:val="36"/>
            <w:u w:val="none"/>
          </w:rPr>
          <w:t>Kylie Ora Lobell</w:t>
        </w:r>
      </w:hyperlink>
    </w:p>
    <w:p w14:paraId="070433E8" w14:textId="77777777" w:rsidR="004F37D4" w:rsidRPr="00DF761F" w:rsidRDefault="004F37D4" w:rsidP="004F37D4">
      <w:pPr>
        <w:pStyle w:val="NoSpacing"/>
        <w:jc w:val="both"/>
        <w:rPr>
          <w:rFonts w:asciiTheme="majorBidi" w:hAnsiTheme="majorBidi" w:cstheme="majorBidi"/>
          <w:color w:val="000000" w:themeColor="text1"/>
          <w:sz w:val="28"/>
          <w:szCs w:val="28"/>
        </w:rPr>
      </w:pPr>
    </w:p>
    <w:p w14:paraId="47480FC4" w14:textId="77777777" w:rsidR="004F37D4" w:rsidRPr="00DF761F" w:rsidRDefault="004F37D4" w:rsidP="004F37D4">
      <w:pPr>
        <w:pStyle w:val="NoSpacing"/>
        <w:jc w:val="center"/>
        <w:rPr>
          <w:rFonts w:asciiTheme="majorBidi" w:hAnsiTheme="majorBidi" w:cstheme="majorBidi"/>
          <w:color w:val="000000" w:themeColor="text1"/>
          <w:sz w:val="28"/>
          <w:szCs w:val="28"/>
        </w:rPr>
      </w:pPr>
      <w:r w:rsidRPr="00DF761F">
        <w:rPr>
          <w:rFonts w:asciiTheme="majorBidi" w:hAnsiTheme="majorBidi" w:cstheme="majorBidi"/>
          <w:noProof/>
          <w:color w:val="000000" w:themeColor="text1"/>
          <w:sz w:val="28"/>
          <w:szCs w:val="28"/>
        </w:rPr>
        <w:drawing>
          <wp:inline distT="0" distB="0" distL="0" distR="0" wp14:anchorId="7D5778B2" wp14:editId="1FBE37FB">
            <wp:extent cx="3540233" cy="3086735"/>
            <wp:effectExtent l="0" t="0" r="3175" b="0"/>
            <wp:docPr id="21028983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2796" cy="3088970"/>
                    </a:xfrm>
                    <a:prstGeom prst="rect">
                      <a:avLst/>
                    </a:prstGeom>
                    <a:noFill/>
                    <a:ln>
                      <a:noFill/>
                    </a:ln>
                  </pic:spPr>
                </pic:pic>
              </a:graphicData>
            </a:graphic>
          </wp:inline>
        </w:drawing>
      </w:r>
    </w:p>
    <w:p w14:paraId="3291ACCB" w14:textId="77777777" w:rsidR="004F37D4" w:rsidRPr="00DF761F" w:rsidRDefault="004F37D4" w:rsidP="004F37D4">
      <w:pPr>
        <w:pStyle w:val="NoSpacing"/>
        <w:jc w:val="both"/>
        <w:rPr>
          <w:rFonts w:asciiTheme="majorBidi" w:hAnsiTheme="majorBidi" w:cstheme="majorBidi"/>
          <w:color w:val="000000" w:themeColor="text1"/>
          <w:sz w:val="28"/>
          <w:szCs w:val="28"/>
        </w:rPr>
      </w:pPr>
    </w:p>
    <w:p w14:paraId="199EB261" w14:textId="77777777" w:rsidR="004F37D4" w:rsidRPr="00DF761F" w:rsidRDefault="004F37D4" w:rsidP="004F37D4">
      <w:pPr>
        <w:pStyle w:val="NoSpacing"/>
        <w:jc w:val="both"/>
        <w:rPr>
          <w:rFonts w:asciiTheme="majorBidi" w:hAnsiTheme="majorBidi" w:cstheme="majorBidi"/>
          <w:i/>
          <w:iCs/>
          <w:color w:val="000000" w:themeColor="text1"/>
          <w:sz w:val="28"/>
          <w:szCs w:val="28"/>
        </w:rPr>
      </w:pPr>
      <w:r w:rsidRPr="00DF761F">
        <w:rPr>
          <w:rFonts w:asciiTheme="majorBidi" w:hAnsiTheme="majorBidi" w:cstheme="majorBidi"/>
          <w:i/>
          <w:iCs/>
          <w:color w:val="000000" w:themeColor="text1"/>
          <w:sz w:val="28"/>
          <w:szCs w:val="28"/>
        </w:rPr>
        <w:t>After graduating from Columbia this spring, Eliana is now coming forward with her story.</w:t>
      </w:r>
    </w:p>
    <w:p w14:paraId="782DE36A"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For two years, Eliana Goldin wrote for Columbia University’s student newspaper, the Columbia Daily Spectator. She rose through the ranks to become a senior staff writer for the university news section and had close relationships with everyone on the team.</w:t>
      </w:r>
    </w:p>
    <w:p w14:paraId="137A51D9"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Right before October 7th, she happened to take a break from writing. When it occurred, she started advocating for Israel, which took up her time.</w:t>
      </w:r>
    </w:p>
    <w:p w14:paraId="56A29A84"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In February of 2024, she was finally ready to get back into writing and was hired for the Spec as a columnist to discuss the common ground between Israelis and Palestinians. After her first column came out, the trouble began, as </w:t>
      </w:r>
      <w:hyperlink r:id="rId18" w:tgtFrame="_blank" w:history="1">
        <w:r w:rsidRPr="00DF761F">
          <w:rPr>
            <w:rStyle w:val="Hyperlink"/>
            <w:rFonts w:asciiTheme="majorBidi" w:hAnsiTheme="majorBidi" w:cstheme="majorBidi"/>
            <w:color w:val="000000" w:themeColor="text1"/>
            <w:sz w:val="28"/>
            <w:szCs w:val="28"/>
            <w:u w:val="none"/>
          </w:rPr>
          <w:t>Eliana posted on her X account</w:t>
        </w:r>
      </w:hyperlink>
      <w:r w:rsidRPr="00DF761F">
        <w:rPr>
          <w:rFonts w:asciiTheme="majorBidi" w:hAnsiTheme="majorBidi" w:cstheme="majorBidi"/>
          <w:color w:val="000000" w:themeColor="text1"/>
          <w:sz w:val="28"/>
          <w:szCs w:val="28"/>
        </w:rPr>
        <w:t> this past May 20.</w:t>
      </w:r>
    </w:p>
    <w:p w14:paraId="370EABFF"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 xml:space="preserve">“People dug up my old social media posts to find something they could use to bully me, and they found a poll I had asked my Instagram followers months before </w:t>
      </w:r>
      <w:r w:rsidRPr="00DF761F">
        <w:rPr>
          <w:rFonts w:asciiTheme="majorBidi" w:hAnsiTheme="majorBidi" w:cstheme="majorBidi"/>
          <w:color w:val="000000" w:themeColor="text1"/>
          <w:sz w:val="28"/>
          <w:szCs w:val="28"/>
        </w:rPr>
        <w:lastRenderedPageBreak/>
        <w:t>October 7th,” she wrote. “The poll said, ‘Would you k*</w:t>
      </w:r>
      <w:proofErr w:type="spellStart"/>
      <w:r w:rsidRPr="00DF761F">
        <w:rPr>
          <w:rFonts w:asciiTheme="majorBidi" w:hAnsiTheme="majorBidi" w:cstheme="majorBidi"/>
          <w:color w:val="000000" w:themeColor="text1"/>
          <w:sz w:val="28"/>
          <w:szCs w:val="28"/>
        </w:rPr>
        <w:t>ll</w:t>
      </w:r>
      <w:proofErr w:type="spellEnd"/>
      <w:r w:rsidRPr="00DF761F">
        <w:rPr>
          <w:rFonts w:asciiTheme="majorBidi" w:hAnsiTheme="majorBidi" w:cstheme="majorBidi"/>
          <w:color w:val="000000" w:themeColor="text1"/>
          <w:sz w:val="28"/>
          <w:szCs w:val="28"/>
        </w:rPr>
        <w:t xml:space="preserve"> someone from Amalek?’ Immediately, tons of Columbia students posted on their social media platforms that I had called for the death of Palestinians because of that poll. SJP posted it on their Instagram, and it received 18,000 likes and had a ton of scary death threats asking about my identity.”</w:t>
      </w:r>
    </w:p>
    <w:p w14:paraId="48E91AA5"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Just a few days later, the head of the opinion section called Eliana and fired her.</w:t>
      </w:r>
    </w:p>
    <w:p w14:paraId="31B010F2"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“In the time when I needed support the most, the Columbia Daily Spectator — people I had once been friends with — left me to fend for myself,” she wrote. “And the thing is, Amalek has nothing to do with Palestinians. I explained that the question of Amalek is akin to the Binding of Isaac — a Jewish thought experiment on whether you would go against your own personal morality to follow G</w:t>
      </w:r>
      <w:r>
        <w:rPr>
          <w:rFonts w:asciiTheme="majorBidi" w:hAnsiTheme="majorBidi" w:cstheme="majorBidi"/>
          <w:color w:val="000000" w:themeColor="text1"/>
          <w:sz w:val="28"/>
          <w:szCs w:val="28"/>
        </w:rPr>
        <w:t>-</w:t>
      </w:r>
      <w:r w:rsidRPr="00DF761F">
        <w:rPr>
          <w:rFonts w:asciiTheme="majorBidi" w:hAnsiTheme="majorBidi" w:cstheme="majorBidi"/>
          <w:color w:val="000000" w:themeColor="text1"/>
          <w:sz w:val="28"/>
          <w:szCs w:val="28"/>
        </w:rPr>
        <w:t>d’s morality — but they didn’t care.”</w:t>
      </w:r>
    </w:p>
    <w:p w14:paraId="4A86E80F"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She kept trying to explain that she was in no way comparing Palestinians to </w:t>
      </w:r>
      <w:hyperlink r:id="rId19" w:history="1">
        <w:r w:rsidRPr="00DF761F">
          <w:rPr>
            <w:rStyle w:val="Hyperlink"/>
            <w:rFonts w:asciiTheme="majorBidi" w:hAnsiTheme="majorBidi" w:cstheme="majorBidi"/>
            <w:color w:val="000000" w:themeColor="text1"/>
            <w:sz w:val="28"/>
            <w:szCs w:val="28"/>
            <w:u w:val="none"/>
          </w:rPr>
          <w:t>Amalek</w:t>
        </w:r>
      </w:hyperlink>
      <w:r w:rsidRPr="00DF761F">
        <w:rPr>
          <w:rFonts w:asciiTheme="majorBidi" w:hAnsiTheme="majorBidi" w:cstheme="majorBidi"/>
          <w:color w:val="000000" w:themeColor="text1"/>
          <w:sz w:val="28"/>
          <w:szCs w:val="28"/>
        </w:rPr>
        <w:t>, the biblical nation that was a hereditary arch-enemy of the Israelites. No one would listen.</w:t>
      </w:r>
    </w:p>
    <w:p w14:paraId="3481609D"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“Judaism was whatever they wanted it to be,” she wrote. “Just as it is Islamophobic to define Islam based off of extremists who take the religion out of pocket and use it for their own racist aims, so too is it antisemitic to do the very same thing with Judaism. But that’s what Spec did. They defined my Judaism based on extremists.”</w:t>
      </w:r>
    </w:p>
    <w:p w14:paraId="626446B8"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 xml:space="preserve">And then, the editors turned the heat up even more, publishing an op-ed saying a Columbia student was calling for the deaths of Palestinians. They linked it to her Instagram poll. She got mean looks on campus, and a peer </w:t>
      </w:r>
      <w:proofErr w:type="spellStart"/>
      <w:r w:rsidRPr="00DF761F">
        <w:rPr>
          <w:rFonts w:asciiTheme="majorBidi" w:hAnsiTheme="majorBidi" w:cstheme="majorBidi"/>
          <w:color w:val="000000" w:themeColor="text1"/>
          <w:sz w:val="28"/>
          <w:szCs w:val="28"/>
        </w:rPr>
        <w:t>DMed</w:t>
      </w:r>
      <w:proofErr w:type="spellEnd"/>
      <w:r w:rsidRPr="00DF761F">
        <w:rPr>
          <w:rFonts w:asciiTheme="majorBidi" w:hAnsiTheme="majorBidi" w:cstheme="majorBidi"/>
          <w:color w:val="000000" w:themeColor="text1"/>
          <w:sz w:val="28"/>
          <w:szCs w:val="28"/>
        </w:rPr>
        <w:t xml:space="preserve"> her, calling her vile and disgusting.</w:t>
      </w:r>
    </w:p>
    <w:p w14:paraId="3BF9D8F6"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I went out of my way to engage in dialogue with people who disagreed with me. And yet when it came down to it, all people saw was what they wanted to see.</w:t>
      </w:r>
    </w:p>
    <w:p w14:paraId="7B052038"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“As a Jewish leader on campus, I spent my entire tenure trying to make more room for alternative viewpoints within the Zionist community,” she wrote. “I went out of my way to engage in dialogue with people who disagreed with me, even when it was uncomfortable. And yet when it came down to it, all people saw was what they wanted to see: that Orthodox Jews are racist to their very core because of their religious beliefs, and that Zionists have no room for Palestinians in their narrative. Antisemites see what they want to see.”</w:t>
      </w:r>
    </w:p>
    <w:p w14:paraId="0EB1EFCB" w14:textId="77777777" w:rsidR="004F37D4" w:rsidRDefault="004F37D4" w:rsidP="004F37D4">
      <w:pPr>
        <w:pStyle w:val="NoSpacing"/>
        <w:jc w:val="both"/>
        <w:rPr>
          <w:rFonts w:asciiTheme="majorBidi" w:hAnsiTheme="majorBidi" w:cstheme="majorBidi"/>
          <w:color w:val="000000" w:themeColor="text1"/>
          <w:sz w:val="28"/>
          <w:szCs w:val="28"/>
        </w:rPr>
      </w:pPr>
    </w:p>
    <w:p w14:paraId="5B490481" w14:textId="77777777" w:rsidR="004F37D4" w:rsidRPr="00DF761F" w:rsidRDefault="004F37D4" w:rsidP="004F37D4">
      <w:pPr>
        <w:pStyle w:val="NoSpacing"/>
        <w:jc w:val="center"/>
        <w:rPr>
          <w:rFonts w:asciiTheme="majorBidi" w:hAnsiTheme="majorBidi" w:cstheme="majorBidi"/>
          <w:b/>
          <w:bCs/>
          <w:color w:val="000000" w:themeColor="text1"/>
          <w:sz w:val="28"/>
          <w:szCs w:val="28"/>
        </w:rPr>
      </w:pPr>
      <w:r w:rsidRPr="00DF761F">
        <w:rPr>
          <w:rFonts w:asciiTheme="majorBidi" w:hAnsiTheme="majorBidi" w:cstheme="majorBidi"/>
          <w:b/>
          <w:bCs/>
          <w:color w:val="000000" w:themeColor="text1"/>
          <w:sz w:val="28"/>
          <w:szCs w:val="28"/>
        </w:rPr>
        <w:t>Coming Forward with the Truth</w:t>
      </w:r>
    </w:p>
    <w:p w14:paraId="1B3EA6D3"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Eliana waited until May 20 of this year, after she graduated, to go public with her story on X. She told Aish she’s not sure where she will go from here, as it’s been a difficult time.</w:t>
      </w:r>
    </w:p>
    <w:p w14:paraId="4D92BDF3"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lastRenderedPageBreak/>
        <w:t>“It’s taken this huge mental and emotional toll on me,” she said. “As soon as you speak out against antisemitism, there is always this huge backlash that occurs. It’s hard to roll with that. It takes a lot just to begin fighting.”</w:t>
      </w:r>
    </w:p>
    <w:p w14:paraId="118DF031"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So far, no one from Columbia has contacted her about the incident. Her post went live the same week that the Trump Administration claimed that </w:t>
      </w:r>
      <w:hyperlink r:id="rId20" w:tgtFrame="_blank" w:history="1">
        <w:r w:rsidRPr="00DF761F">
          <w:rPr>
            <w:rStyle w:val="Hyperlink"/>
            <w:rFonts w:asciiTheme="majorBidi" w:hAnsiTheme="majorBidi" w:cstheme="majorBidi"/>
            <w:color w:val="000000" w:themeColor="text1"/>
            <w:sz w:val="28"/>
            <w:szCs w:val="28"/>
            <w:u w:val="none"/>
          </w:rPr>
          <w:t>Columbia violated Jewish students’ rights</w:t>
        </w:r>
      </w:hyperlink>
      <w:r w:rsidRPr="00DF761F">
        <w:rPr>
          <w:rFonts w:asciiTheme="majorBidi" w:hAnsiTheme="majorBidi" w:cstheme="majorBidi"/>
          <w:color w:val="000000" w:themeColor="text1"/>
          <w:sz w:val="28"/>
          <w:szCs w:val="28"/>
        </w:rPr>
        <w:t> and is now in violation of the standards set by Middle States Commission on Higher Education, which is Columbia's accreditor.</w:t>
      </w:r>
    </w:p>
    <w:p w14:paraId="0D444445"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“Maybe [Columbia is] worried about a lawsuit and that’s why they haven’t reached out, but it’s really sad that that hasn’t happened,” Eliana said.</w:t>
      </w:r>
    </w:p>
    <w:p w14:paraId="0EFBD4F3" w14:textId="77777777" w:rsidR="004F37D4" w:rsidRDefault="004F37D4" w:rsidP="004F37D4">
      <w:pPr>
        <w:pStyle w:val="NoSpacing"/>
        <w:jc w:val="both"/>
        <w:rPr>
          <w:rFonts w:asciiTheme="majorBidi" w:hAnsiTheme="majorBidi" w:cstheme="majorBidi"/>
          <w:color w:val="000000" w:themeColor="text1"/>
          <w:sz w:val="28"/>
          <w:szCs w:val="28"/>
        </w:rPr>
      </w:pPr>
    </w:p>
    <w:p w14:paraId="6E25257F" w14:textId="77777777" w:rsidR="004F37D4" w:rsidRPr="00DF761F" w:rsidRDefault="004F37D4" w:rsidP="004F37D4">
      <w:pPr>
        <w:pStyle w:val="NoSpacing"/>
        <w:jc w:val="center"/>
        <w:rPr>
          <w:rFonts w:asciiTheme="majorBidi" w:hAnsiTheme="majorBidi" w:cstheme="majorBidi"/>
          <w:b/>
          <w:bCs/>
          <w:color w:val="000000" w:themeColor="text1"/>
          <w:sz w:val="28"/>
          <w:szCs w:val="28"/>
        </w:rPr>
      </w:pPr>
      <w:r w:rsidRPr="00DF761F">
        <w:rPr>
          <w:rFonts w:asciiTheme="majorBidi" w:hAnsiTheme="majorBidi" w:cstheme="majorBidi"/>
          <w:b/>
          <w:bCs/>
          <w:color w:val="000000" w:themeColor="text1"/>
          <w:sz w:val="28"/>
          <w:szCs w:val="28"/>
        </w:rPr>
        <w:t>Additionally, her former colleagues haven’t been in touch either.</w:t>
      </w:r>
    </w:p>
    <w:p w14:paraId="221C7452"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“No one on the newspaper staff has reached out to apologize, which makes me think they are not capable of making requisite changes that are needed to make in order to combat the antisemitism in their staff and that’s systemically embedded into the newspaper. That makes me think a lawsuit might be the only option.”</w:t>
      </w:r>
    </w:p>
    <w:p w14:paraId="38A738F1" w14:textId="77777777" w:rsidR="004F37D4" w:rsidRDefault="004F37D4" w:rsidP="004F37D4">
      <w:pPr>
        <w:pStyle w:val="NoSpacing"/>
        <w:jc w:val="both"/>
        <w:rPr>
          <w:rFonts w:asciiTheme="majorBidi" w:hAnsiTheme="majorBidi" w:cstheme="majorBidi"/>
          <w:color w:val="000000" w:themeColor="text1"/>
          <w:sz w:val="28"/>
          <w:szCs w:val="28"/>
        </w:rPr>
      </w:pPr>
    </w:p>
    <w:p w14:paraId="02405683" w14:textId="77777777" w:rsidR="004F37D4" w:rsidRPr="00DF761F" w:rsidRDefault="004F37D4" w:rsidP="004F37D4">
      <w:pPr>
        <w:pStyle w:val="NoSpacing"/>
        <w:jc w:val="center"/>
        <w:rPr>
          <w:rFonts w:asciiTheme="majorBidi" w:hAnsiTheme="majorBidi" w:cstheme="majorBidi"/>
          <w:b/>
          <w:bCs/>
          <w:color w:val="000000" w:themeColor="text1"/>
          <w:sz w:val="28"/>
          <w:szCs w:val="28"/>
        </w:rPr>
      </w:pPr>
      <w:r w:rsidRPr="00DF761F">
        <w:rPr>
          <w:rFonts w:asciiTheme="majorBidi" w:hAnsiTheme="majorBidi" w:cstheme="majorBidi"/>
          <w:b/>
          <w:bCs/>
          <w:color w:val="000000" w:themeColor="text1"/>
          <w:sz w:val="28"/>
          <w:szCs w:val="28"/>
        </w:rPr>
        <w:t>Should Jewish Students Stay at These Universities?</w:t>
      </w:r>
    </w:p>
    <w:p w14:paraId="794394B6"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Though Eliana had negative experiences at Columbia, including at the newspaper, she also had positive ones: for the first time in her life, the practicing Jew and day school graduate went outside of her bubble and felt even more secure in her identity.</w:t>
      </w:r>
    </w:p>
    <w:p w14:paraId="30AD0202"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“Being in an environment where not everyone is like you is how you really clarify your beliefs and values and practice,” she said. “It’s been really enriching to be an Orthodox Jew at Columbia.”</w:t>
      </w:r>
    </w:p>
    <w:p w14:paraId="7832C2E4"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Eliana believes that Jewish students should still go to secular universities if they want to. After all, universities hold tremendous power in society and if we don’t have a stake, we could be left out entirely.</w:t>
      </w:r>
    </w:p>
    <w:p w14:paraId="4E6B9F8F" w14:textId="77777777" w:rsidR="004F37D4" w:rsidRPr="00DF761F" w:rsidRDefault="004F37D4" w:rsidP="004F37D4">
      <w:pPr>
        <w:pStyle w:val="NoSpacing"/>
        <w:ind w:firstLine="720"/>
        <w:jc w:val="both"/>
        <w:rPr>
          <w:rFonts w:asciiTheme="majorBidi" w:hAnsiTheme="majorBidi" w:cstheme="majorBidi"/>
          <w:color w:val="000000" w:themeColor="text1"/>
          <w:sz w:val="28"/>
          <w:szCs w:val="28"/>
        </w:rPr>
      </w:pPr>
      <w:r w:rsidRPr="00DF761F">
        <w:rPr>
          <w:rFonts w:asciiTheme="majorBidi" w:hAnsiTheme="majorBidi" w:cstheme="majorBidi"/>
          <w:color w:val="000000" w:themeColor="text1"/>
          <w:sz w:val="28"/>
          <w:szCs w:val="28"/>
        </w:rPr>
        <w:t>“Separate but equal is not equal,” she said. “If we retreat and lose our position in Ivy League universities, I imagine it’ll be incredibly difficult to regain. Jews used to not be allowed into many Jewish universities and then there were Jewish activists who fought to allow them to be able to attend. We can’t back down now.”</w:t>
      </w:r>
    </w:p>
    <w:p w14:paraId="11D51F2C" w14:textId="77777777" w:rsidR="004F37D4" w:rsidRDefault="004F37D4" w:rsidP="004F37D4">
      <w:pPr>
        <w:pStyle w:val="NoSpacing"/>
        <w:jc w:val="both"/>
        <w:rPr>
          <w:rFonts w:asciiTheme="majorBidi" w:hAnsiTheme="majorBidi" w:cstheme="majorBidi"/>
          <w:color w:val="000000" w:themeColor="text1"/>
          <w:sz w:val="28"/>
          <w:szCs w:val="28"/>
        </w:rPr>
      </w:pPr>
    </w:p>
    <w:p w14:paraId="381995E1" w14:textId="77777777" w:rsidR="004F37D4" w:rsidRPr="001A05F5" w:rsidRDefault="004F37D4" w:rsidP="004F37D4">
      <w:pPr>
        <w:pStyle w:val="NoSpacing"/>
        <w:jc w:val="both"/>
        <w:rPr>
          <w:rFonts w:asciiTheme="majorBidi" w:hAnsiTheme="majorBidi" w:cstheme="majorBidi"/>
          <w:i/>
          <w:iCs/>
          <w:color w:val="000000" w:themeColor="text1"/>
          <w:sz w:val="28"/>
          <w:szCs w:val="28"/>
        </w:rPr>
      </w:pPr>
      <w:r w:rsidRPr="001A05F5">
        <w:rPr>
          <w:rFonts w:asciiTheme="majorBidi" w:hAnsiTheme="majorBidi" w:cstheme="majorBidi"/>
          <w:i/>
          <w:iCs/>
          <w:color w:val="000000" w:themeColor="text1"/>
          <w:sz w:val="28"/>
          <w:szCs w:val="28"/>
        </w:rPr>
        <w:t>Reprinted from the current website of aish.com</w:t>
      </w:r>
    </w:p>
    <w:p w14:paraId="16BFDCCC" w14:textId="4897A9BC" w:rsidR="006141B7" w:rsidRPr="004F37D4" w:rsidRDefault="006141B7" w:rsidP="006141B7">
      <w:pPr>
        <w:rPr>
          <w:rFonts w:asciiTheme="majorBidi" w:hAnsiTheme="majorBidi" w:cstheme="majorBidi"/>
          <w:b/>
          <w:bCs/>
          <w:sz w:val="28"/>
          <w:szCs w:val="28"/>
        </w:rPr>
      </w:pPr>
    </w:p>
    <w:p w14:paraId="514D2A53" w14:textId="77777777" w:rsidR="0063668D" w:rsidRPr="0063668D" w:rsidRDefault="0063668D" w:rsidP="006141B7">
      <w:pPr>
        <w:rPr>
          <w:rFonts w:asciiTheme="majorBidi" w:hAnsiTheme="majorBidi" w:cstheme="majorBidi"/>
          <w:b/>
          <w:bCs/>
          <w:sz w:val="28"/>
          <w:szCs w:val="28"/>
        </w:rPr>
      </w:pPr>
    </w:p>
    <w:p w14:paraId="5A31C587" w14:textId="5CE69C97" w:rsidR="00C531B3" w:rsidRDefault="00C531B3">
      <w:pPr>
        <w:rPr>
          <w:rFonts w:asciiTheme="majorBidi" w:hAnsiTheme="majorBidi" w:cstheme="majorBidi"/>
          <w:b/>
          <w:bCs/>
          <w:sz w:val="28"/>
          <w:szCs w:val="28"/>
        </w:rPr>
      </w:pPr>
      <w:r>
        <w:rPr>
          <w:rFonts w:asciiTheme="majorBidi" w:hAnsiTheme="majorBidi" w:cstheme="majorBidi"/>
          <w:b/>
          <w:bCs/>
          <w:sz w:val="28"/>
          <w:szCs w:val="28"/>
        </w:rPr>
        <w:br w:type="page"/>
      </w:r>
    </w:p>
    <w:p w14:paraId="40EEA605" w14:textId="61D1DE86" w:rsidR="008B56B1" w:rsidRPr="008B56B1" w:rsidRDefault="00D3530C" w:rsidP="008B56B1">
      <w:pPr>
        <w:pStyle w:val="NoSpacing"/>
        <w:jc w:val="center"/>
        <w:rPr>
          <w:rFonts w:asciiTheme="majorBidi" w:hAnsiTheme="majorBidi" w:cstheme="majorBidi"/>
          <w:b/>
          <w:bCs/>
          <w:sz w:val="72"/>
          <w:szCs w:val="72"/>
        </w:rPr>
      </w:pPr>
      <w:proofErr w:type="spellStart"/>
      <w:r w:rsidRPr="008B56B1">
        <w:rPr>
          <w:rFonts w:asciiTheme="majorBidi" w:hAnsiTheme="majorBidi" w:cstheme="majorBidi"/>
          <w:b/>
          <w:bCs/>
          <w:sz w:val="72"/>
          <w:szCs w:val="72"/>
        </w:rPr>
        <w:lastRenderedPageBreak/>
        <w:t>Duchening</w:t>
      </w:r>
      <w:proofErr w:type="spellEnd"/>
      <w:r w:rsidRPr="008B56B1">
        <w:rPr>
          <w:rFonts w:asciiTheme="majorBidi" w:hAnsiTheme="majorBidi" w:cstheme="majorBidi"/>
          <w:b/>
          <w:bCs/>
          <w:sz w:val="72"/>
          <w:szCs w:val="72"/>
        </w:rPr>
        <w:t xml:space="preserve"> (the</w:t>
      </w:r>
    </w:p>
    <w:p w14:paraId="161243C5" w14:textId="582F5D1E" w:rsidR="0063668D" w:rsidRPr="008B56B1" w:rsidRDefault="008B56B1" w:rsidP="008B56B1">
      <w:pPr>
        <w:pStyle w:val="NoSpacing"/>
        <w:jc w:val="center"/>
        <w:rPr>
          <w:rFonts w:asciiTheme="majorBidi" w:hAnsiTheme="majorBidi" w:cstheme="majorBidi"/>
          <w:b/>
          <w:bCs/>
          <w:sz w:val="72"/>
          <w:szCs w:val="72"/>
        </w:rPr>
      </w:pPr>
      <w:r w:rsidRPr="008B56B1">
        <w:rPr>
          <w:rFonts w:asciiTheme="majorBidi" w:hAnsiTheme="majorBidi" w:cstheme="majorBidi"/>
          <w:b/>
          <w:bCs/>
          <w:sz w:val="72"/>
          <w:szCs w:val="72"/>
        </w:rPr>
        <w:t xml:space="preserve">Priestly </w:t>
      </w:r>
      <w:r w:rsidR="00D3530C" w:rsidRPr="008B56B1">
        <w:rPr>
          <w:rFonts w:asciiTheme="majorBidi" w:hAnsiTheme="majorBidi" w:cstheme="majorBidi"/>
          <w:b/>
          <w:bCs/>
          <w:sz w:val="72"/>
          <w:szCs w:val="72"/>
        </w:rPr>
        <w:t>Blessings)</w:t>
      </w:r>
    </w:p>
    <w:p w14:paraId="4C1D778F" w14:textId="0E81F1C4" w:rsidR="008B56B1" w:rsidRDefault="008B56B1" w:rsidP="008B56B1">
      <w:pPr>
        <w:jc w:val="center"/>
        <w:rPr>
          <w:rFonts w:asciiTheme="majorBidi" w:hAnsiTheme="majorBidi" w:cstheme="majorBidi"/>
          <w:sz w:val="28"/>
          <w:szCs w:val="28"/>
        </w:rPr>
      </w:pPr>
      <w:r w:rsidRPr="008B56B1">
        <w:rPr>
          <w:rFonts w:asciiTheme="majorBidi" w:hAnsiTheme="majorBidi" w:cstheme="majorBidi"/>
          <w:noProof/>
          <w:sz w:val="28"/>
          <w:szCs w:val="28"/>
        </w:rPr>
        <w:drawing>
          <wp:inline distT="0" distB="0" distL="0" distR="0" wp14:anchorId="2A24B58F" wp14:editId="5D56021E">
            <wp:extent cx="2491956" cy="3292125"/>
            <wp:effectExtent l="0" t="0" r="3810" b="3810"/>
            <wp:docPr id="554638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38491" name=""/>
                    <pic:cNvPicPr/>
                  </pic:nvPicPr>
                  <pic:blipFill>
                    <a:blip r:embed="rId21"/>
                    <a:stretch>
                      <a:fillRect/>
                    </a:stretch>
                  </pic:blipFill>
                  <pic:spPr>
                    <a:xfrm>
                      <a:off x="0" y="0"/>
                      <a:ext cx="2491956" cy="3292125"/>
                    </a:xfrm>
                    <a:prstGeom prst="rect">
                      <a:avLst/>
                    </a:prstGeom>
                  </pic:spPr>
                </pic:pic>
              </a:graphicData>
            </a:graphic>
          </wp:inline>
        </w:drawing>
      </w:r>
    </w:p>
    <w:p w14:paraId="5AECA821" w14:textId="77777777" w:rsidR="008B56B1" w:rsidRDefault="008B56B1" w:rsidP="00D3530C">
      <w:pPr>
        <w:jc w:val="both"/>
        <w:rPr>
          <w:rFonts w:asciiTheme="majorBidi" w:hAnsiTheme="majorBidi" w:cstheme="majorBidi"/>
          <w:sz w:val="28"/>
          <w:szCs w:val="28"/>
        </w:rPr>
      </w:pPr>
    </w:p>
    <w:p w14:paraId="4CCA4790" w14:textId="77777777" w:rsidR="008B56B1" w:rsidRPr="00523537" w:rsidRDefault="00C531B3" w:rsidP="00523537">
      <w:pPr>
        <w:pStyle w:val="NoSpacing"/>
        <w:ind w:firstLine="720"/>
        <w:jc w:val="both"/>
        <w:rPr>
          <w:rFonts w:asciiTheme="majorBidi" w:hAnsiTheme="majorBidi" w:cstheme="majorBidi"/>
          <w:sz w:val="28"/>
          <w:szCs w:val="28"/>
        </w:rPr>
      </w:pPr>
      <w:proofErr w:type="spellStart"/>
      <w:r w:rsidRPr="00523537">
        <w:rPr>
          <w:rFonts w:asciiTheme="majorBidi" w:hAnsiTheme="majorBidi" w:cstheme="majorBidi"/>
          <w:sz w:val="28"/>
          <w:szCs w:val="28"/>
        </w:rPr>
        <w:t>Duchening</w:t>
      </w:r>
      <w:proofErr w:type="spellEnd"/>
      <w:r w:rsidRPr="00523537">
        <w:rPr>
          <w:rFonts w:asciiTheme="majorBidi" w:hAnsiTheme="majorBidi" w:cstheme="majorBidi"/>
          <w:sz w:val="28"/>
          <w:szCs w:val="28"/>
        </w:rPr>
        <w:t xml:space="preserve"> </w:t>
      </w:r>
      <w:r w:rsidR="00803E7D" w:rsidRPr="00523537">
        <w:rPr>
          <w:rFonts w:asciiTheme="majorBidi" w:hAnsiTheme="majorBidi" w:cstheme="majorBidi"/>
          <w:sz w:val="28"/>
          <w:szCs w:val="28"/>
        </w:rPr>
        <w:t>a</w:t>
      </w:r>
      <w:r w:rsidRPr="00523537">
        <w:rPr>
          <w:rFonts w:asciiTheme="majorBidi" w:hAnsiTheme="majorBidi" w:cstheme="majorBidi"/>
          <w:sz w:val="28"/>
          <w:szCs w:val="28"/>
        </w:rPr>
        <w:t xml:space="preserve">ll over the world, except in Eretz Yisrael, Ashkenazim are blessed by the Kohanim only a few times a year: on Rosh Hashanah, Yom Kippur, and on the Yom Tov (but not Chol HaMoed) days of Pesach, </w:t>
      </w:r>
      <w:proofErr w:type="spellStart"/>
      <w:r w:rsidRPr="00523537">
        <w:rPr>
          <w:rFonts w:asciiTheme="majorBidi" w:hAnsiTheme="majorBidi" w:cstheme="majorBidi"/>
          <w:sz w:val="28"/>
          <w:szCs w:val="28"/>
        </w:rPr>
        <w:t>Shavuos</w:t>
      </w:r>
      <w:proofErr w:type="spellEnd"/>
      <w:r w:rsidRPr="00523537">
        <w:rPr>
          <w:rFonts w:asciiTheme="majorBidi" w:hAnsiTheme="majorBidi" w:cstheme="majorBidi"/>
          <w:sz w:val="28"/>
          <w:szCs w:val="28"/>
        </w:rPr>
        <w:t xml:space="preserve">, and Succos. Sephardim outside Eretz Yisrael do it every day. </w:t>
      </w:r>
    </w:p>
    <w:p w14:paraId="6B7FBFD3" w14:textId="77777777" w:rsidR="00050218" w:rsidRDefault="00C531B3" w:rsidP="004823C8">
      <w:pPr>
        <w:pStyle w:val="NoSpacing"/>
        <w:ind w:firstLine="720"/>
        <w:jc w:val="both"/>
        <w:rPr>
          <w:rFonts w:asciiTheme="majorBidi" w:hAnsiTheme="majorBidi" w:cstheme="majorBidi"/>
          <w:sz w:val="28"/>
          <w:szCs w:val="28"/>
        </w:rPr>
      </w:pPr>
      <w:r w:rsidRPr="00523537">
        <w:rPr>
          <w:rFonts w:asciiTheme="majorBidi" w:hAnsiTheme="majorBidi" w:cstheme="majorBidi"/>
          <w:sz w:val="28"/>
          <w:szCs w:val="28"/>
        </w:rPr>
        <w:t xml:space="preserve">In Eretz Yisrael, most Ashkenazim and Sephardim receive all the wonderful blessings of </w:t>
      </w:r>
      <w:proofErr w:type="spellStart"/>
      <w:r w:rsidRPr="00523537">
        <w:rPr>
          <w:rFonts w:asciiTheme="majorBidi" w:hAnsiTheme="majorBidi" w:cstheme="majorBidi"/>
          <w:sz w:val="28"/>
          <w:szCs w:val="28"/>
        </w:rPr>
        <w:t>Bircas</w:t>
      </w:r>
      <w:proofErr w:type="spellEnd"/>
      <w:r w:rsidRPr="00523537">
        <w:rPr>
          <w:rFonts w:asciiTheme="majorBidi" w:hAnsiTheme="majorBidi" w:cstheme="majorBidi"/>
          <w:sz w:val="28"/>
          <w:szCs w:val="28"/>
        </w:rPr>
        <w:t xml:space="preserve"> Kohanim every single day. On Shabbos, Rosh Chodesh, and Yom Tov the Kohanim bless the people twice, once during </w:t>
      </w:r>
      <w:proofErr w:type="spellStart"/>
      <w:r w:rsidRPr="00523537">
        <w:rPr>
          <w:rFonts w:asciiTheme="majorBidi" w:hAnsiTheme="majorBidi" w:cstheme="majorBidi"/>
          <w:sz w:val="28"/>
          <w:szCs w:val="28"/>
        </w:rPr>
        <w:t>Shacharis</w:t>
      </w:r>
      <w:proofErr w:type="spellEnd"/>
      <w:r w:rsidRPr="00523537">
        <w:rPr>
          <w:rFonts w:asciiTheme="majorBidi" w:hAnsiTheme="majorBidi" w:cstheme="majorBidi"/>
          <w:sz w:val="28"/>
          <w:szCs w:val="28"/>
        </w:rPr>
        <w:t xml:space="preserve"> and again at </w:t>
      </w:r>
      <w:proofErr w:type="spellStart"/>
      <w:r w:rsidRPr="00523537">
        <w:rPr>
          <w:rFonts w:asciiTheme="majorBidi" w:hAnsiTheme="majorBidi" w:cstheme="majorBidi"/>
          <w:sz w:val="28"/>
          <w:szCs w:val="28"/>
        </w:rPr>
        <w:t>Mussaf</w:t>
      </w:r>
      <w:proofErr w:type="spellEnd"/>
      <w:r w:rsidRPr="00523537">
        <w:rPr>
          <w:rFonts w:asciiTheme="majorBidi" w:hAnsiTheme="majorBidi" w:cstheme="majorBidi"/>
          <w:sz w:val="28"/>
          <w:szCs w:val="28"/>
        </w:rPr>
        <w:t xml:space="preserve">, and on Yom Kippur they do so during </w:t>
      </w:r>
      <w:proofErr w:type="spellStart"/>
      <w:r w:rsidRPr="00523537">
        <w:rPr>
          <w:rFonts w:asciiTheme="majorBidi" w:hAnsiTheme="majorBidi" w:cstheme="majorBidi"/>
          <w:sz w:val="28"/>
          <w:szCs w:val="28"/>
        </w:rPr>
        <w:t>Ne'ilah</w:t>
      </w:r>
      <w:proofErr w:type="spellEnd"/>
      <w:r w:rsidRPr="00523537">
        <w:rPr>
          <w:rFonts w:asciiTheme="majorBidi" w:hAnsiTheme="majorBidi" w:cstheme="majorBidi"/>
          <w:sz w:val="28"/>
          <w:szCs w:val="28"/>
        </w:rPr>
        <w:t xml:space="preserve"> as well. </w:t>
      </w:r>
    </w:p>
    <w:p w14:paraId="593FC472" w14:textId="77777777" w:rsidR="00F26CC8" w:rsidRPr="00523537" w:rsidRDefault="00F26CC8" w:rsidP="004823C8">
      <w:pPr>
        <w:pStyle w:val="NoSpacing"/>
        <w:ind w:firstLine="720"/>
        <w:jc w:val="both"/>
        <w:rPr>
          <w:rFonts w:asciiTheme="majorBidi" w:hAnsiTheme="majorBidi" w:cstheme="majorBidi"/>
          <w:sz w:val="28"/>
          <w:szCs w:val="28"/>
        </w:rPr>
      </w:pPr>
    </w:p>
    <w:p w14:paraId="509D4055" w14:textId="3BB9ECF9" w:rsidR="00050218" w:rsidRPr="00F26CC8" w:rsidRDefault="00C531B3" w:rsidP="00F26CC8">
      <w:pPr>
        <w:pStyle w:val="NoSpacing"/>
        <w:jc w:val="center"/>
        <w:rPr>
          <w:rFonts w:asciiTheme="majorBidi" w:hAnsiTheme="majorBidi" w:cstheme="majorBidi"/>
          <w:b/>
          <w:bCs/>
          <w:sz w:val="36"/>
          <w:szCs w:val="36"/>
        </w:rPr>
      </w:pPr>
      <w:r w:rsidRPr="00F26CC8">
        <w:rPr>
          <w:rFonts w:asciiTheme="majorBidi" w:hAnsiTheme="majorBidi" w:cstheme="majorBidi"/>
          <w:b/>
          <w:bCs/>
          <w:sz w:val="36"/>
          <w:szCs w:val="36"/>
        </w:rPr>
        <w:t>No Peeking!</w:t>
      </w:r>
    </w:p>
    <w:p w14:paraId="0D8A7AC1" w14:textId="77777777" w:rsidR="00523537" w:rsidRPr="004823C8" w:rsidRDefault="00050218" w:rsidP="00F26CC8">
      <w:pPr>
        <w:pStyle w:val="NoSpacing"/>
        <w:ind w:firstLine="720"/>
        <w:jc w:val="both"/>
        <w:rPr>
          <w:rFonts w:asciiTheme="majorBidi" w:hAnsiTheme="majorBidi" w:cstheme="majorBidi"/>
          <w:sz w:val="28"/>
          <w:szCs w:val="28"/>
        </w:rPr>
      </w:pPr>
      <w:r w:rsidRPr="004823C8">
        <w:rPr>
          <w:rFonts w:asciiTheme="majorBidi" w:hAnsiTheme="majorBidi" w:cstheme="majorBidi"/>
          <w:sz w:val="28"/>
          <w:szCs w:val="28"/>
        </w:rPr>
        <w:t>D</w:t>
      </w:r>
      <w:r w:rsidR="00C531B3" w:rsidRPr="004823C8">
        <w:rPr>
          <w:rFonts w:asciiTheme="majorBidi" w:hAnsiTheme="majorBidi" w:cstheme="majorBidi"/>
          <w:sz w:val="28"/>
          <w:szCs w:val="28"/>
        </w:rPr>
        <w:t xml:space="preserve">on’t try to sneak a peek at the Kohanim during </w:t>
      </w:r>
      <w:proofErr w:type="spellStart"/>
      <w:r w:rsidR="00C531B3" w:rsidRPr="004823C8">
        <w:rPr>
          <w:rFonts w:asciiTheme="majorBidi" w:hAnsiTheme="majorBidi" w:cstheme="majorBidi"/>
          <w:sz w:val="28"/>
          <w:szCs w:val="28"/>
        </w:rPr>
        <w:t>Bircas</w:t>
      </w:r>
      <w:proofErr w:type="spellEnd"/>
      <w:r w:rsidR="00C531B3" w:rsidRPr="004823C8">
        <w:rPr>
          <w:rFonts w:asciiTheme="majorBidi" w:hAnsiTheme="majorBidi" w:cstheme="majorBidi"/>
          <w:sz w:val="28"/>
          <w:szCs w:val="28"/>
        </w:rPr>
        <w:t xml:space="preserve"> Kohanim. No one looks at the Kohanim when they are blessing the Jews. Why? Because in the Beis </w:t>
      </w:r>
      <w:proofErr w:type="spellStart"/>
      <w:r w:rsidR="00C531B3" w:rsidRPr="004823C8">
        <w:rPr>
          <w:rFonts w:asciiTheme="majorBidi" w:hAnsiTheme="majorBidi" w:cstheme="majorBidi"/>
          <w:sz w:val="28"/>
          <w:szCs w:val="28"/>
        </w:rPr>
        <w:t>HaMikdash</w:t>
      </w:r>
      <w:proofErr w:type="spellEnd"/>
      <w:r w:rsidR="00C531B3" w:rsidRPr="004823C8">
        <w:rPr>
          <w:rFonts w:asciiTheme="majorBidi" w:hAnsiTheme="majorBidi" w:cstheme="majorBidi"/>
          <w:sz w:val="28"/>
          <w:szCs w:val="28"/>
        </w:rPr>
        <w:t xml:space="preserve">, when the Kohanim gave a </w:t>
      </w:r>
      <w:proofErr w:type="spellStart"/>
      <w:r w:rsidR="00C531B3" w:rsidRPr="004823C8">
        <w:rPr>
          <w:rFonts w:asciiTheme="majorBidi" w:hAnsiTheme="majorBidi" w:cstheme="majorBidi"/>
          <w:sz w:val="28"/>
          <w:szCs w:val="28"/>
        </w:rPr>
        <w:t>berachah</w:t>
      </w:r>
      <w:proofErr w:type="spellEnd"/>
      <w:r w:rsidR="00C531B3" w:rsidRPr="004823C8">
        <w:rPr>
          <w:rFonts w:asciiTheme="majorBidi" w:hAnsiTheme="majorBidi" w:cstheme="majorBidi"/>
          <w:sz w:val="28"/>
          <w:szCs w:val="28"/>
        </w:rPr>
        <w:t xml:space="preserve"> to the people, the Shechinah (Hashem’s Presence) rested on the Kohanim’s hands and people were not allowed to see that. Today, we still want to remember the Beis </w:t>
      </w:r>
      <w:proofErr w:type="spellStart"/>
      <w:r w:rsidR="00C531B3" w:rsidRPr="004823C8">
        <w:rPr>
          <w:rFonts w:asciiTheme="majorBidi" w:hAnsiTheme="majorBidi" w:cstheme="majorBidi"/>
          <w:sz w:val="28"/>
          <w:szCs w:val="28"/>
        </w:rPr>
        <w:t>HaMikdash</w:t>
      </w:r>
      <w:proofErr w:type="spellEnd"/>
      <w:r w:rsidR="00C531B3" w:rsidRPr="004823C8">
        <w:rPr>
          <w:rFonts w:asciiTheme="majorBidi" w:hAnsiTheme="majorBidi" w:cstheme="majorBidi"/>
          <w:sz w:val="28"/>
          <w:szCs w:val="28"/>
        </w:rPr>
        <w:t xml:space="preserve">, so we don’t look. </w:t>
      </w:r>
    </w:p>
    <w:p w14:paraId="4B74D141" w14:textId="77777777" w:rsidR="00F26CC8" w:rsidRDefault="00F26CC8" w:rsidP="004823C8">
      <w:pPr>
        <w:pStyle w:val="NoSpacing"/>
        <w:jc w:val="both"/>
        <w:rPr>
          <w:rFonts w:asciiTheme="majorBidi" w:hAnsiTheme="majorBidi" w:cstheme="majorBidi"/>
          <w:b/>
          <w:bCs/>
          <w:sz w:val="28"/>
          <w:szCs w:val="28"/>
        </w:rPr>
      </w:pPr>
    </w:p>
    <w:p w14:paraId="4D60037B" w14:textId="5EED2A18" w:rsidR="00523537" w:rsidRPr="00F26CC8" w:rsidRDefault="00C531B3" w:rsidP="00F26CC8">
      <w:pPr>
        <w:pStyle w:val="NoSpacing"/>
        <w:jc w:val="center"/>
        <w:rPr>
          <w:rFonts w:asciiTheme="majorBidi" w:hAnsiTheme="majorBidi" w:cstheme="majorBidi"/>
          <w:b/>
          <w:bCs/>
          <w:sz w:val="36"/>
          <w:szCs w:val="36"/>
        </w:rPr>
      </w:pPr>
      <w:r w:rsidRPr="00F26CC8">
        <w:rPr>
          <w:rFonts w:asciiTheme="majorBidi" w:hAnsiTheme="majorBidi" w:cstheme="majorBidi"/>
          <w:b/>
          <w:bCs/>
          <w:sz w:val="36"/>
          <w:szCs w:val="36"/>
        </w:rPr>
        <w:lastRenderedPageBreak/>
        <w:t>Under the Tallis</w:t>
      </w:r>
    </w:p>
    <w:p w14:paraId="5DBDEF30" w14:textId="598D4645" w:rsidR="00C531B3" w:rsidRDefault="00523537" w:rsidP="004823C8">
      <w:pPr>
        <w:pStyle w:val="NoSpacing"/>
        <w:ind w:firstLine="720"/>
        <w:jc w:val="both"/>
        <w:rPr>
          <w:rFonts w:asciiTheme="majorBidi" w:hAnsiTheme="majorBidi" w:cstheme="majorBidi"/>
          <w:sz w:val="28"/>
          <w:szCs w:val="28"/>
        </w:rPr>
      </w:pPr>
      <w:r w:rsidRPr="004823C8">
        <w:rPr>
          <w:rFonts w:asciiTheme="majorBidi" w:hAnsiTheme="majorBidi" w:cstheme="majorBidi"/>
          <w:sz w:val="28"/>
          <w:szCs w:val="28"/>
        </w:rPr>
        <w:t>W</w:t>
      </w:r>
      <w:r w:rsidR="00C531B3" w:rsidRPr="004823C8">
        <w:rPr>
          <w:rFonts w:asciiTheme="majorBidi" w:hAnsiTheme="majorBidi" w:cstheme="majorBidi"/>
          <w:sz w:val="28"/>
          <w:szCs w:val="28"/>
        </w:rPr>
        <w:t xml:space="preserve">hat is happening under the Kohen’s tallis? Facing the </w:t>
      </w:r>
      <w:proofErr w:type="spellStart"/>
      <w:r w:rsidR="00C531B3" w:rsidRPr="004823C8">
        <w:rPr>
          <w:rFonts w:asciiTheme="majorBidi" w:hAnsiTheme="majorBidi" w:cstheme="majorBidi"/>
          <w:sz w:val="28"/>
          <w:szCs w:val="28"/>
        </w:rPr>
        <w:t>aron</w:t>
      </w:r>
      <w:proofErr w:type="spellEnd"/>
      <w:r w:rsidR="00C531B3" w:rsidRPr="004823C8">
        <w:rPr>
          <w:rFonts w:asciiTheme="majorBidi" w:hAnsiTheme="majorBidi" w:cstheme="majorBidi"/>
          <w:sz w:val="28"/>
          <w:szCs w:val="28"/>
        </w:rPr>
        <w:t xml:space="preserve"> </w:t>
      </w:r>
      <w:proofErr w:type="spellStart"/>
      <w:r w:rsidR="00C531B3" w:rsidRPr="004823C8">
        <w:rPr>
          <w:rFonts w:asciiTheme="majorBidi" w:hAnsiTheme="majorBidi" w:cstheme="majorBidi"/>
          <w:sz w:val="28"/>
          <w:szCs w:val="28"/>
        </w:rPr>
        <w:t>kodesh</w:t>
      </w:r>
      <w:proofErr w:type="spellEnd"/>
      <w:r w:rsidR="00C531B3" w:rsidRPr="004823C8">
        <w:rPr>
          <w:rFonts w:asciiTheme="majorBidi" w:hAnsiTheme="majorBidi" w:cstheme="majorBidi"/>
          <w:sz w:val="28"/>
          <w:szCs w:val="28"/>
        </w:rPr>
        <w:t xml:space="preserve">, the Kohen raises his hands to shoulder height. Palms down, he splits his fingers to make five spaces. After hearing the word “Kohanim,” he begins to make the </w:t>
      </w:r>
      <w:proofErr w:type="spellStart"/>
      <w:r w:rsidR="00C531B3" w:rsidRPr="004823C8">
        <w:rPr>
          <w:rFonts w:asciiTheme="majorBidi" w:hAnsiTheme="majorBidi" w:cstheme="majorBidi"/>
          <w:sz w:val="28"/>
          <w:szCs w:val="28"/>
        </w:rPr>
        <w:t>berachah</w:t>
      </w:r>
      <w:proofErr w:type="spellEnd"/>
      <w:r w:rsidR="00C531B3" w:rsidRPr="004823C8">
        <w:rPr>
          <w:rFonts w:asciiTheme="majorBidi" w:hAnsiTheme="majorBidi" w:cstheme="majorBidi"/>
          <w:sz w:val="28"/>
          <w:szCs w:val="28"/>
        </w:rPr>
        <w:t xml:space="preserve"> over the mitzvah of </w:t>
      </w:r>
      <w:proofErr w:type="spellStart"/>
      <w:r w:rsidR="00C531B3" w:rsidRPr="004823C8">
        <w:rPr>
          <w:rFonts w:asciiTheme="majorBidi" w:hAnsiTheme="majorBidi" w:cstheme="majorBidi"/>
          <w:sz w:val="28"/>
          <w:szCs w:val="28"/>
        </w:rPr>
        <w:t>Bircas</w:t>
      </w:r>
      <w:proofErr w:type="spellEnd"/>
      <w:r w:rsidR="00C531B3" w:rsidRPr="004823C8">
        <w:rPr>
          <w:rFonts w:asciiTheme="majorBidi" w:hAnsiTheme="majorBidi" w:cstheme="majorBidi"/>
          <w:sz w:val="28"/>
          <w:szCs w:val="28"/>
        </w:rPr>
        <w:t xml:space="preserve"> Kohanim. Halfway through that </w:t>
      </w:r>
      <w:proofErr w:type="spellStart"/>
      <w:r w:rsidR="00C531B3" w:rsidRPr="004823C8">
        <w:rPr>
          <w:rFonts w:asciiTheme="majorBidi" w:hAnsiTheme="majorBidi" w:cstheme="majorBidi"/>
          <w:sz w:val="28"/>
          <w:szCs w:val="28"/>
        </w:rPr>
        <w:t>berachah</w:t>
      </w:r>
      <w:proofErr w:type="spellEnd"/>
      <w:r w:rsidR="00C531B3" w:rsidRPr="004823C8">
        <w:rPr>
          <w:rFonts w:asciiTheme="majorBidi" w:hAnsiTheme="majorBidi" w:cstheme="majorBidi"/>
          <w:sz w:val="28"/>
          <w:szCs w:val="28"/>
        </w:rPr>
        <w:t>, all the Kohanim turn around, face the congregation, and complete the blessing. The congregation answers “Amen.” Now the Kohanim are ready to bless the people.</w:t>
      </w:r>
    </w:p>
    <w:p w14:paraId="1865CB7A" w14:textId="77777777" w:rsidR="004823C8" w:rsidRDefault="004823C8" w:rsidP="004823C8">
      <w:pPr>
        <w:pStyle w:val="NoSpacing"/>
        <w:jc w:val="both"/>
        <w:rPr>
          <w:rFonts w:asciiTheme="majorBidi" w:hAnsiTheme="majorBidi" w:cstheme="majorBidi"/>
          <w:sz w:val="28"/>
          <w:szCs w:val="28"/>
        </w:rPr>
      </w:pPr>
    </w:p>
    <w:p w14:paraId="53546BF4" w14:textId="56BC3269" w:rsidR="004823C8" w:rsidRPr="00832BB5" w:rsidRDefault="004823C8" w:rsidP="004823C8">
      <w:pPr>
        <w:pStyle w:val="NoSpacing"/>
        <w:jc w:val="both"/>
        <w:rPr>
          <w:rFonts w:asciiTheme="majorBidi" w:hAnsiTheme="majorBidi" w:cstheme="majorBidi"/>
          <w:i/>
          <w:iCs/>
          <w:sz w:val="28"/>
          <w:szCs w:val="28"/>
        </w:rPr>
      </w:pPr>
      <w:r w:rsidRPr="00832BB5">
        <w:rPr>
          <w:rFonts w:asciiTheme="majorBidi" w:hAnsiTheme="majorBidi" w:cstheme="majorBidi"/>
          <w:i/>
          <w:iCs/>
          <w:sz w:val="28"/>
          <w:szCs w:val="28"/>
        </w:rPr>
        <w:t xml:space="preserve">Reprinted from the </w:t>
      </w:r>
      <w:r w:rsidR="00832BB5" w:rsidRPr="00832BB5">
        <w:rPr>
          <w:rFonts w:asciiTheme="majorBidi" w:hAnsiTheme="majorBidi" w:cstheme="majorBidi"/>
          <w:i/>
          <w:iCs/>
          <w:sz w:val="28"/>
          <w:szCs w:val="28"/>
        </w:rPr>
        <w:t xml:space="preserve">Parsha Nassa 5785 edition of At the </w:t>
      </w:r>
      <w:proofErr w:type="spellStart"/>
      <w:r w:rsidR="00832BB5" w:rsidRPr="00832BB5">
        <w:rPr>
          <w:rFonts w:asciiTheme="majorBidi" w:hAnsiTheme="majorBidi" w:cstheme="majorBidi"/>
          <w:i/>
          <w:iCs/>
          <w:sz w:val="28"/>
          <w:szCs w:val="28"/>
        </w:rPr>
        <w:t>ArtScroll</w:t>
      </w:r>
      <w:proofErr w:type="spellEnd"/>
      <w:r w:rsidR="00832BB5" w:rsidRPr="00832BB5">
        <w:rPr>
          <w:rFonts w:asciiTheme="majorBidi" w:hAnsiTheme="majorBidi" w:cstheme="majorBidi"/>
          <w:i/>
          <w:iCs/>
          <w:sz w:val="28"/>
          <w:szCs w:val="28"/>
        </w:rPr>
        <w:t xml:space="preserve"> Shabbos Table.</w:t>
      </w:r>
    </w:p>
    <w:p w14:paraId="2DCD7430" w14:textId="4B97D78B" w:rsidR="00F40B20" w:rsidRDefault="00B676AF" w:rsidP="004823C8">
      <w:pPr>
        <w:pStyle w:val="NoSpacing"/>
        <w:jc w:val="both"/>
        <w:rPr>
          <w:rFonts w:asciiTheme="majorBidi" w:hAnsiTheme="majorBidi" w:cstheme="majorBidi"/>
          <w:sz w:val="28"/>
          <w:szCs w:val="28"/>
        </w:rPr>
      </w:pPr>
      <w:r>
        <w:rPr>
          <w:rFonts w:asciiTheme="majorBidi" w:hAnsiTheme="majorBidi" w:cstheme="majorBidi"/>
          <w:sz w:val="28"/>
          <w:szCs w:val="28"/>
        </w:rPr>
        <w:t>******************************************************************</w:t>
      </w:r>
    </w:p>
    <w:p w14:paraId="6A686087" w14:textId="399BD4E6" w:rsidR="0008028F" w:rsidRDefault="0008028F" w:rsidP="00202490">
      <w:pPr>
        <w:pStyle w:val="NoSpacing"/>
        <w:jc w:val="center"/>
        <w:rPr>
          <w:rFonts w:asciiTheme="majorBidi" w:hAnsiTheme="majorBidi" w:cstheme="majorBidi"/>
          <w:sz w:val="28"/>
          <w:szCs w:val="28"/>
        </w:rPr>
      </w:pPr>
      <w:r w:rsidRPr="0008028F">
        <w:rPr>
          <w:rFonts w:asciiTheme="majorBidi" w:hAnsiTheme="majorBidi" w:cstheme="majorBidi"/>
          <w:noProof/>
          <w:sz w:val="28"/>
          <w:szCs w:val="28"/>
        </w:rPr>
        <w:drawing>
          <wp:inline distT="0" distB="0" distL="0" distR="0" wp14:anchorId="2A435E16" wp14:editId="4D9E7B3E">
            <wp:extent cx="3047819" cy="4396566"/>
            <wp:effectExtent l="0" t="0" r="635" b="4445"/>
            <wp:docPr id="1046908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08092" name=""/>
                    <pic:cNvPicPr/>
                  </pic:nvPicPr>
                  <pic:blipFill>
                    <a:blip r:embed="rId22"/>
                    <a:stretch>
                      <a:fillRect/>
                    </a:stretch>
                  </pic:blipFill>
                  <pic:spPr>
                    <a:xfrm>
                      <a:off x="0" y="0"/>
                      <a:ext cx="3064490" cy="4420615"/>
                    </a:xfrm>
                    <a:prstGeom prst="rect">
                      <a:avLst/>
                    </a:prstGeom>
                  </pic:spPr>
                </pic:pic>
              </a:graphicData>
            </a:graphic>
          </wp:inline>
        </w:drawing>
      </w:r>
    </w:p>
    <w:p w14:paraId="2CE3D678" w14:textId="77777777" w:rsidR="00742A2B" w:rsidRDefault="00742A2B" w:rsidP="004823C8">
      <w:pPr>
        <w:pStyle w:val="NoSpacing"/>
        <w:jc w:val="both"/>
        <w:rPr>
          <w:rFonts w:asciiTheme="majorBidi" w:hAnsiTheme="majorBidi" w:cstheme="majorBidi"/>
          <w:sz w:val="28"/>
          <w:szCs w:val="28"/>
        </w:rPr>
      </w:pPr>
    </w:p>
    <w:p w14:paraId="557AD2EE" w14:textId="77777777" w:rsidR="00461CFF" w:rsidRDefault="00BC6C8E" w:rsidP="00BC6C8E">
      <w:pPr>
        <w:pStyle w:val="NoSpacing"/>
        <w:ind w:firstLine="720"/>
        <w:jc w:val="both"/>
        <w:rPr>
          <w:rFonts w:asciiTheme="majorBidi" w:hAnsiTheme="majorBidi" w:cstheme="majorBidi"/>
          <w:sz w:val="28"/>
          <w:szCs w:val="28"/>
        </w:rPr>
      </w:pPr>
      <w:r w:rsidRPr="00BC6C8E">
        <w:rPr>
          <w:rFonts w:asciiTheme="majorBidi" w:hAnsiTheme="majorBidi" w:cstheme="majorBidi"/>
          <w:sz w:val="28"/>
          <w:szCs w:val="28"/>
        </w:rPr>
        <w:t>Drawing shows two elderly Jewish men in the Polish city of Cracow. They are dressed in long robes or coats, have long hair and beards, wear round hats and lean against canes. Bayard Taylor</w:t>
      </w:r>
      <w:r w:rsidR="00461CFF">
        <w:rPr>
          <w:rFonts w:asciiTheme="majorBidi" w:hAnsiTheme="majorBidi" w:cstheme="majorBidi"/>
          <w:sz w:val="28"/>
          <w:szCs w:val="28"/>
        </w:rPr>
        <w:t xml:space="preserve"> (1825-1878)</w:t>
      </w:r>
      <w:r w:rsidRPr="00BC6C8E">
        <w:rPr>
          <w:rFonts w:asciiTheme="majorBidi" w:hAnsiTheme="majorBidi" w:cstheme="majorBidi"/>
          <w:sz w:val="28"/>
          <w:szCs w:val="28"/>
        </w:rPr>
        <w:t xml:space="preserve"> may have traveled through Poland in 1856 and 1857 after the death of his first wife or when he served in the Russian legation in 1862 and 1863.</w:t>
      </w:r>
      <w:r>
        <w:rPr>
          <w:rFonts w:asciiTheme="majorBidi" w:hAnsiTheme="majorBidi" w:cstheme="majorBidi"/>
          <w:sz w:val="28"/>
          <w:szCs w:val="28"/>
        </w:rPr>
        <w:t xml:space="preserve"> </w:t>
      </w:r>
    </w:p>
    <w:p w14:paraId="2789F47E" w14:textId="77777777" w:rsidR="00461CFF" w:rsidRDefault="00461CFF" w:rsidP="00461CFF">
      <w:pPr>
        <w:pStyle w:val="NoSpacing"/>
        <w:jc w:val="both"/>
        <w:rPr>
          <w:rFonts w:asciiTheme="majorBidi" w:hAnsiTheme="majorBidi" w:cstheme="majorBidi"/>
          <w:sz w:val="28"/>
          <w:szCs w:val="28"/>
        </w:rPr>
      </w:pPr>
    </w:p>
    <w:p w14:paraId="273D1615" w14:textId="288EF7E0" w:rsidR="00742A2B" w:rsidRPr="00893D07" w:rsidRDefault="00202490" w:rsidP="00893D07">
      <w:pPr>
        <w:pStyle w:val="NoSpacing"/>
        <w:jc w:val="both"/>
        <w:rPr>
          <w:rFonts w:asciiTheme="majorBidi" w:hAnsiTheme="majorBidi" w:cstheme="majorBidi"/>
          <w:i/>
          <w:iCs/>
          <w:sz w:val="28"/>
          <w:szCs w:val="28"/>
        </w:rPr>
      </w:pPr>
      <w:r w:rsidRPr="00202490">
        <w:rPr>
          <w:rFonts w:asciiTheme="majorBidi" w:hAnsiTheme="majorBidi" w:cstheme="majorBidi"/>
          <w:i/>
          <w:iCs/>
          <w:sz w:val="28"/>
          <w:szCs w:val="28"/>
        </w:rPr>
        <w:t>Reprinted f</w:t>
      </w:r>
      <w:r w:rsidR="00BC6C8E" w:rsidRPr="00202490">
        <w:rPr>
          <w:rFonts w:asciiTheme="majorBidi" w:hAnsiTheme="majorBidi" w:cstheme="majorBidi"/>
          <w:i/>
          <w:iCs/>
          <w:sz w:val="28"/>
          <w:szCs w:val="28"/>
        </w:rPr>
        <w:t xml:space="preserve">rom the collection of the </w:t>
      </w:r>
      <w:r w:rsidR="00461CFF" w:rsidRPr="00202490">
        <w:rPr>
          <w:rFonts w:asciiTheme="majorBidi" w:hAnsiTheme="majorBidi" w:cstheme="majorBidi"/>
          <w:i/>
          <w:iCs/>
          <w:sz w:val="28"/>
          <w:szCs w:val="28"/>
        </w:rPr>
        <w:t>Library of Congress.)</w:t>
      </w:r>
    </w:p>
    <w:sectPr w:rsidR="00742A2B" w:rsidRPr="00893D07" w:rsidSect="00796A33">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2D875" w14:textId="77777777" w:rsidR="009D5232" w:rsidRDefault="009D5232" w:rsidP="00655535">
      <w:pPr>
        <w:spacing w:after="0" w:line="240" w:lineRule="auto"/>
      </w:pPr>
      <w:r>
        <w:separator/>
      </w:r>
    </w:p>
  </w:endnote>
  <w:endnote w:type="continuationSeparator" w:id="0">
    <w:p w14:paraId="20E30D4C" w14:textId="77777777" w:rsidR="009D5232" w:rsidRDefault="009D5232"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7EAF" w14:textId="77777777" w:rsidR="009D5232" w:rsidRDefault="009D5232" w:rsidP="00655535">
      <w:pPr>
        <w:spacing w:after="0" w:line="240" w:lineRule="auto"/>
      </w:pPr>
      <w:r>
        <w:separator/>
      </w:r>
    </w:p>
  </w:footnote>
  <w:footnote w:type="continuationSeparator" w:id="0">
    <w:p w14:paraId="2F9C8E30" w14:textId="77777777" w:rsidR="009D5232" w:rsidRDefault="009D5232"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7583E45F" w:rsidR="00511D09" w:rsidRDefault="00511D09">
    <w:pPr>
      <w:pStyle w:val="Header"/>
    </w:pPr>
    <w:r>
      <w:t xml:space="preserve">Kol Simcha Torah Gazette for </w:t>
    </w:r>
    <w:proofErr w:type="spellStart"/>
    <w:r>
      <w:t>Parshas</w:t>
    </w:r>
    <w:proofErr w:type="spellEnd"/>
    <w:r>
      <w:t xml:space="preserve"> </w:t>
    </w:r>
    <w:proofErr w:type="spellStart"/>
    <w:r w:rsidR="00403CED">
      <w:t>Beha’alosocha</w:t>
    </w:r>
    <w:proofErr w:type="spellEnd"/>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77683"/>
    <w:multiLevelType w:val="multilevel"/>
    <w:tmpl w:val="85C8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02AD"/>
    <w:multiLevelType w:val="multilevel"/>
    <w:tmpl w:val="B18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D2B"/>
    <w:multiLevelType w:val="multilevel"/>
    <w:tmpl w:val="D8863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93BC8"/>
    <w:multiLevelType w:val="multilevel"/>
    <w:tmpl w:val="492C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977FF8"/>
    <w:multiLevelType w:val="multilevel"/>
    <w:tmpl w:val="2D1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34786"/>
    <w:multiLevelType w:val="multilevel"/>
    <w:tmpl w:val="2852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E3A51"/>
    <w:multiLevelType w:val="multilevel"/>
    <w:tmpl w:val="EBD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05067"/>
    <w:multiLevelType w:val="multilevel"/>
    <w:tmpl w:val="7346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37D8C"/>
    <w:multiLevelType w:val="multilevel"/>
    <w:tmpl w:val="4CE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22210"/>
    <w:multiLevelType w:val="multilevel"/>
    <w:tmpl w:val="14E4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6309F6"/>
    <w:multiLevelType w:val="multilevel"/>
    <w:tmpl w:val="BE2E5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F10314"/>
    <w:multiLevelType w:val="multilevel"/>
    <w:tmpl w:val="AE00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200A8C"/>
    <w:multiLevelType w:val="multilevel"/>
    <w:tmpl w:val="AC782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CC08E5"/>
    <w:multiLevelType w:val="multilevel"/>
    <w:tmpl w:val="D5A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D431E0"/>
    <w:multiLevelType w:val="multilevel"/>
    <w:tmpl w:val="2FF8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338F9"/>
    <w:multiLevelType w:val="multilevel"/>
    <w:tmpl w:val="B3A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B39"/>
    <w:multiLevelType w:val="multilevel"/>
    <w:tmpl w:val="AD1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8D5A67"/>
    <w:multiLevelType w:val="multilevel"/>
    <w:tmpl w:val="E6A6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1D2218"/>
    <w:multiLevelType w:val="multilevel"/>
    <w:tmpl w:val="307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21"/>
  </w:num>
  <w:num w:numId="2" w16cid:durableId="1931886716">
    <w:abstractNumId w:val="36"/>
  </w:num>
  <w:num w:numId="3" w16cid:durableId="613951078">
    <w:abstractNumId w:val="26"/>
  </w:num>
  <w:num w:numId="4" w16cid:durableId="1437552846">
    <w:abstractNumId w:val="18"/>
  </w:num>
  <w:num w:numId="5" w16cid:durableId="1180894957">
    <w:abstractNumId w:val="20"/>
  </w:num>
  <w:num w:numId="6" w16cid:durableId="726412526">
    <w:abstractNumId w:val="25"/>
  </w:num>
  <w:num w:numId="7" w16cid:durableId="680085743">
    <w:abstractNumId w:val="3"/>
  </w:num>
  <w:num w:numId="8" w16cid:durableId="1217594700">
    <w:abstractNumId w:val="30"/>
  </w:num>
  <w:num w:numId="9" w16cid:durableId="87124248">
    <w:abstractNumId w:val="17"/>
  </w:num>
  <w:num w:numId="10" w16cid:durableId="1501509690">
    <w:abstractNumId w:val="24"/>
  </w:num>
  <w:num w:numId="11" w16cid:durableId="1242564659">
    <w:abstractNumId w:val="31"/>
  </w:num>
  <w:num w:numId="12" w16cid:durableId="775516450">
    <w:abstractNumId w:val="45"/>
  </w:num>
  <w:num w:numId="13" w16cid:durableId="311760041">
    <w:abstractNumId w:val="19"/>
  </w:num>
  <w:num w:numId="14" w16cid:durableId="1030837787">
    <w:abstractNumId w:val="10"/>
  </w:num>
  <w:num w:numId="15" w16cid:durableId="389422414">
    <w:abstractNumId w:val="7"/>
  </w:num>
  <w:num w:numId="16" w16cid:durableId="623921690">
    <w:abstractNumId w:val="33"/>
  </w:num>
  <w:num w:numId="17" w16cid:durableId="435828408">
    <w:abstractNumId w:val="29"/>
  </w:num>
  <w:num w:numId="18" w16cid:durableId="1183124809">
    <w:abstractNumId w:val="38"/>
  </w:num>
  <w:num w:numId="19" w16cid:durableId="1444378743">
    <w:abstractNumId w:val="5"/>
  </w:num>
  <w:num w:numId="20" w16cid:durableId="817302287">
    <w:abstractNumId w:val="34"/>
  </w:num>
  <w:num w:numId="21" w16cid:durableId="965113624">
    <w:abstractNumId w:val="41"/>
  </w:num>
  <w:num w:numId="22" w16cid:durableId="1819609415">
    <w:abstractNumId w:val="28"/>
    <w:lvlOverride w:ilvl="0">
      <w:startOverride w:val="1"/>
    </w:lvlOverride>
  </w:num>
  <w:num w:numId="23" w16cid:durableId="82186608">
    <w:abstractNumId w:val="28"/>
    <w:lvlOverride w:ilvl="0">
      <w:startOverride w:val="2"/>
    </w:lvlOverride>
  </w:num>
  <w:num w:numId="24" w16cid:durableId="1132678197">
    <w:abstractNumId w:val="28"/>
    <w:lvlOverride w:ilvl="0">
      <w:startOverride w:val="3"/>
    </w:lvlOverride>
  </w:num>
  <w:num w:numId="25" w16cid:durableId="1532065155">
    <w:abstractNumId w:val="46"/>
  </w:num>
  <w:num w:numId="26" w16cid:durableId="1196891262">
    <w:abstractNumId w:val="13"/>
  </w:num>
  <w:num w:numId="27" w16cid:durableId="1736317152">
    <w:abstractNumId w:val="8"/>
  </w:num>
  <w:num w:numId="28" w16cid:durableId="1001543030">
    <w:abstractNumId w:val="0"/>
  </w:num>
  <w:num w:numId="29" w16cid:durableId="1302733324">
    <w:abstractNumId w:val="2"/>
  </w:num>
  <w:num w:numId="30" w16cid:durableId="1058288686">
    <w:abstractNumId w:val="12"/>
  </w:num>
  <w:num w:numId="31" w16cid:durableId="1021780375">
    <w:abstractNumId w:val="22"/>
  </w:num>
  <w:num w:numId="32" w16cid:durableId="750003301">
    <w:abstractNumId w:val="15"/>
  </w:num>
  <w:num w:numId="33" w16cid:durableId="948506221">
    <w:abstractNumId w:val="43"/>
  </w:num>
  <w:num w:numId="34" w16cid:durableId="1717196677">
    <w:abstractNumId w:val="16"/>
  </w:num>
  <w:num w:numId="35" w16cid:durableId="267733897">
    <w:abstractNumId w:val="27"/>
  </w:num>
  <w:num w:numId="36" w16cid:durableId="645402167">
    <w:abstractNumId w:val="6"/>
  </w:num>
  <w:num w:numId="37" w16cid:durableId="583880867">
    <w:abstractNumId w:val="47"/>
  </w:num>
  <w:num w:numId="38" w16cid:durableId="207113779">
    <w:abstractNumId w:val="23"/>
  </w:num>
  <w:num w:numId="39" w16cid:durableId="771633363">
    <w:abstractNumId w:val="4"/>
  </w:num>
  <w:num w:numId="40" w16cid:durableId="666979453">
    <w:abstractNumId w:val="39"/>
  </w:num>
  <w:num w:numId="41" w16cid:durableId="429786857">
    <w:abstractNumId w:val="32"/>
  </w:num>
  <w:num w:numId="42" w16cid:durableId="13191989">
    <w:abstractNumId w:val="40"/>
  </w:num>
  <w:num w:numId="43" w16cid:durableId="795100627">
    <w:abstractNumId w:val="42"/>
  </w:num>
  <w:num w:numId="44" w16cid:durableId="1023938961">
    <w:abstractNumId w:val="44"/>
  </w:num>
  <w:num w:numId="45" w16cid:durableId="2141999235">
    <w:abstractNumId w:val="1"/>
  </w:num>
  <w:num w:numId="46" w16cid:durableId="774520312">
    <w:abstractNumId w:val="37"/>
  </w:num>
  <w:num w:numId="47" w16cid:durableId="641695627">
    <w:abstractNumId w:val="14"/>
  </w:num>
  <w:num w:numId="48" w16cid:durableId="1010765861">
    <w:abstractNumId w:val="11"/>
  </w:num>
  <w:num w:numId="49" w16cid:durableId="1589466712">
    <w:abstractNumId w:val="9"/>
  </w:num>
  <w:num w:numId="50" w16cid:durableId="13757351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412"/>
    <w:rsid w:val="00002EF1"/>
    <w:rsid w:val="0000314C"/>
    <w:rsid w:val="00003666"/>
    <w:rsid w:val="000038F8"/>
    <w:rsid w:val="00003C51"/>
    <w:rsid w:val="00003E6E"/>
    <w:rsid w:val="000040BC"/>
    <w:rsid w:val="00004866"/>
    <w:rsid w:val="0000503B"/>
    <w:rsid w:val="00005DAA"/>
    <w:rsid w:val="00005F50"/>
    <w:rsid w:val="000060C8"/>
    <w:rsid w:val="000064E0"/>
    <w:rsid w:val="00006B61"/>
    <w:rsid w:val="00006D88"/>
    <w:rsid w:val="00007ABF"/>
    <w:rsid w:val="00007DCD"/>
    <w:rsid w:val="00007E64"/>
    <w:rsid w:val="0001004C"/>
    <w:rsid w:val="000102B0"/>
    <w:rsid w:val="00010AB0"/>
    <w:rsid w:val="00010C94"/>
    <w:rsid w:val="00010D6E"/>
    <w:rsid w:val="000111DE"/>
    <w:rsid w:val="00011C68"/>
    <w:rsid w:val="00011CE5"/>
    <w:rsid w:val="00011DF1"/>
    <w:rsid w:val="00011F26"/>
    <w:rsid w:val="00011F59"/>
    <w:rsid w:val="00012612"/>
    <w:rsid w:val="00012805"/>
    <w:rsid w:val="00012858"/>
    <w:rsid w:val="00012877"/>
    <w:rsid w:val="00012BD8"/>
    <w:rsid w:val="00013383"/>
    <w:rsid w:val="000134B0"/>
    <w:rsid w:val="00013697"/>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CD3"/>
    <w:rsid w:val="00017D64"/>
    <w:rsid w:val="00017DB2"/>
    <w:rsid w:val="00017E70"/>
    <w:rsid w:val="000200BD"/>
    <w:rsid w:val="00020F8F"/>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76C"/>
    <w:rsid w:val="00024CD4"/>
    <w:rsid w:val="00026406"/>
    <w:rsid w:val="0002698C"/>
    <w:rsid w:val="00026AB3"/>
    <w:rsid w:val="00026BD3"/>
    <w:rsid w:val="00027371"/>
    <w:rsid w:val="00027405"/>
    <w:rsid w:val="0002771C"/>
    <w:rsid w:val="00027AB8"/>
    <w:rsid w:val="00027BA9"/>
    <w:rsid w:val="00030558"/>
    <w:rsid w:val="00030707"/>
    <w:rsid w:val="00030907"/>
    <w:rsid w:val="00030F44"/>
    <w:rsid w:val="000310C9"/>
    <w:rsid w:val="00031631"/>
    <w:rsid w:val="00031655"/>
    <w:rsid w:val="000318F6"/>
    <w:rsid w:val="00031DDC"/>
    <w:rsid w:val="00032383"/>
    <w:rsid w:val="000329F0"/>
    <w:rsid w:val="00032A4B"/>
    <w:rsid w:val="00032B8B"/>
    <w:rsid w:val="000331DA"/>
    <w:rsid w:val="00033A09"/>
    <w:rsid w:val="00033AE2"/>
    <w:rsid w:val="00033E64"/>
    <w:rsid w:val="00033E89"/>
    <w:rsid w:val="00033FF4"/>
    <w:rsid w:val="000344B4"/>
    <w:rsid w:val="00034A90"/>
    <w:rsid w:val="00035C63"/>
    <w:rsid w:val="00036009"/>
    <w:rsid w:val="00036263"/>
    <w:rsid w:val="000364BD"/>
    <w:rsid w:val="00036562"/>
    <w:rsid w:val="0003693A"/>
    <w:rsid w:val="00036CBE"/>
    <w:rsid w:val="00036CCD"/>
    <w:rsid w:val="00037062"/>
    <w:rsid w:val="00037416"/>
    <w:rsid w:val="0003750C"/>
    <w:rsid w:val="00037957"/>
    <w:rsid w:val="00037C09"/>
    <w:rsid w:val="00037C3C"/>
    <w:rsid w:val="000401B1"/>
    <w:rsid w:val="00040572"/>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67B"/>
    <w:rsid w:val="00047BA1"/>
    <w:rsid w:val="00047F19"/>
    <w:rsid w:val="000500F2"/>
    <w:rsid w:val="00050218"/>
    <w:rsid w:val="000503C3"/>
    <w:rsid w:val="000507C2"/>
    <w:rsid w:val="000507FE"/>
    <w:rsid w:val="000513B8"/>
    <w:rsid w:val="00051677"/>
    <w:rsid w:val="0005180D"/>
    <w:rsid w:val="0005190E"/>
    <w:rsid w:val="00051ED4"/>
    <w:rsid w:val="000520EF"/>
    <w:rsid w:val="0005213D"/>
    <w:rsid w:val="000527ED"/>
    <w:rsid w:val="00052DAE"/>
    <w:rsid w:val="00053171"/>
    <w:rsid w:val="0005340B"/>
    <w:rsid w:val="0005347C"/>
    <w:rsid w:val="000537A4"/>
    <w:rsid w:val="0005399F"/>
    <w:rsid w:val="00053E39"/>
    <w:rsid w:val="000544D8"/>
    <w:rsid w:val="0005458A"/>
    <w:rsid w:val="00054DFF"/>
    <w:rsid w:val="00054E4F"/>
    <w:rsid w:val="00054F06"/>
    <w:rsid w:val="000553F0"/>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71"/>
    <w:rsid w:val="000612EA"/>
    <w:rsid w:val="0006149D"/>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A37"/>
    <w:rsid w:val="00064B14"/>
    <w:rsid w:val="00064FDE"/>
    <w:rsid w:val="000651D8"/>
    <w:rsid w:val="00065278"/>
    <w:rsid w:val="0006547D"/>
    <w:rsid w:val="00065677"/>
    <w:rsid w:val="00065797"/>
    <w:rsid w:val="000657DB"/>
    <w:rsid w:val="00065942"/>
    <w:rsid w:val="00065E31"/>
    <w:rsid w:val="00065F04"/>
    <w:rsid w:val="0006602C"/>
    <w:rsid w:val="00066041"/>
    <w:rsid w:val="0006610E"/>
    <w:rsid w:val="00066895"/>
    <w:rsid w:val="000669CA"/>
    <w:rsid w:val="00066A36"/>
    <w:rsid w:val="00066C0B"/>
    <w:rsid w:val="00066C97"/>
    <w:rsid w:val="0006708D"/>
    <w:rsid w:val="000674E2"/>
    <w:rsid w:val="00067B17"/>
    <w:rsid w:val="00070195"/>
    <w:rsid w:val="00070202"/>
    <w:rsid w:val="0007070E"/>
    <w:rsid w:val="000709DD"/>
    <w:rsid w:val="00070A1A"/>
    <w:rsid w:val="00071295"/>
    <w:rsid w:val="0007162F"/>
    <w:rsid w:val="00072752"/>
    <w:rsid w:val="000727EB"/>
    <w:rsid w:val="000727F5"/>
    <w:rsid w:val="00072BC9"/>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CD8"/>
    <w:rsid w:val="00074EF6"/>
    <w:rsid w:val="00075009"/>
    <w:rsid w:val="00075AFD"/>
    <w:rsid w:val="000765D0"/>
    <w:rsid w:val="000766ED"/>
    <w:rsid w:val="00076B66"/>
    <w:rsid w:val="0007719D"/>
    <w:rsid w:val="000774E1"/>
    <w:rsid w:val="00077511"/>
    <w:rsid w:val="0007768E"/>
    <w:rsid w:val="0007769E"/>
    <w:rsid w:val="000777A3"/>
    <w:rsid w:val="0008028F"/>
    <w:rsid w:val="00080826"/>
    <w:rsid w:val="00080C59"/>
    <w:rsid w:val="00080D9B"/>
    <w:rsid w:val="00080E09"/>
    <w:rsid w:val="00080E0B"/>
    <w:rsid w:val="00081152"/>
    <w:rsid w:val="00081498"/>
    <w:rsid w:val="000814EF"/>
    <w:rsid w:val="00081CF1"/>
    <w:rsid w:val="000823EA"/>
    <w:rsid w:val="000826C4"/>
    <w:rsid w:val="00082793"/>
    <w:rsid w:val="000827FA"/>
    <w:rsid w:val="000828E7"/>
    <w:rsid w:val="00082B71"/>
    <w:rsid w:val="00082E11"/>
    <w:rsid w:val="00082F3C"/>
    <w:rsid w:val="000832EB"/>
    <w:rsid w:val="00083567"/>
    <w:rsid w:val="000837F4"/>
    <w:rsid w:val="0008386A"/>
    <w:rsid w:val="00083BEF"/>
    <w:rsid w:val="00083E90"/>
    <w:rsid w:val="00084D0B"/>
    <w:rsid w:val="00085644"/>
    <w:rsid w:val="00085A83"/>
    <w:rsid w:val="00085BB2"/>
    <w:rsid w:val="00085EAF"/>
    <w:rsid w:val="00085EE7"/>
    <w:rsid w:val="00085F53"/>
    <w:rsid w:val="000863A4"/>
    <w:rsid w:val="00087059"/>
    <w:rsid w:val="00087114"/>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8A7"/>
    <w:rsid w:val="00094B32"/>
    <w:rsid w:val="00095133"/>
    <w:rsid w:val="000952B4"/>
    <w:rsid w:val="00095380"/>
    <w:rsid w:val="000953E7"/>
    <w:rsid w:val="000955F5"/>
    <w:rsid w:val="00095C93"/>
    <w:rsid w:val="00095CC0"/>
    <w:rsid w:val="00096BBA"/>
    <w:rsid w:val="00096C49"/>
    <w:rsid w:val="0009703C"/>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493F"/>
    <w:rsid w:val="000A53EC"/>
    <w:rsid w:val="000A5A71"/>
    <w:rsid w:val="000A61E0"/>
    <w:rsid w:val="000A67F9"/>
    <w:rsid w:val="000A70F2"/>
    <w:rsid w:val="000A71C1"/>
    <w:rsid w:val="000A750E"/>
    <w:rsid w:val="000A7970"/>
    <w:rsid w:val="000A7A84"/>
    <w:rsid w:val="000A7B0B"/>
    <w:rsid w:val="000A7D7E"/>
    <w:rsid w:val="000B056B"/>
    <w:rsid w:val="000B05BB"/>
    <w:rsid w:val="000B06D3"/>
    <w:rsid w:val="000B0706"/>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46B"/>
    <w:rsid w:val="000B3575"/>
    <w:rsid w:val="000B37BE"/>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166"/>
    <w:rsid w:val="000C1735"/>
    <w:rsid w:val="000C1910"/>
    <w:rsid w:val="000C228F"/>
    <w:rsid w:val="000C266C"/>
    <w:rsid w:val="000C2959"/>
    <w:rsid w:val="000C2AD8"/>
    <w:rsid w:val="000C2F1D"/>
    <w:rsid w:val="000C3973"/>
    <w:rsid w:val="000C48F2"/>
    <w:rsid w:val="000C4CC4"/>
    <w:rsid w:val="000C4D3A"/>
    <w:rsid w:val="000C50E8"/>
    <w:rsid w:val="000C5301"/>
    <w:rsid w:val="000C5433"/>
    <w:rsid w:val="000C5572"/>
    <w:rsid w:val="000C5C7B"/>
    <w:rsid w:val="000C5CB2"/>
    <w:rsid w:val="000C6123"/>
    <w:rsid w:val="000C700D"/>
    <w:rsid w:val="000C753A"/>
    <w:rsid w:val="000C79DE"/>
    <w:rsid w:val="000C7A71"/>
    <w:rsid w:val="000D0A95"/>
    <w:rsid w:val="000D132D"/>
    <w:rsid w:val="000D22F9"/>
    <w:rsid w:val="000D2424"/>
    <w:rsid w:val="000D256A"/>
    <w:rsid w:val="000D2709"/>
    <w:rsid w:val="000D2864"/>
    <w:rsid w:val="000D2FA0"/>
    <w:rsid w:val="000D47DB"/>
    <w:rsid w:val="000D48F4"/>
    <w:rsid w:val="000D4DF2"/>
    <w:rsid w:val="000D4ED9"/>
    <w:rsid w:val="000D4FA2"/>
    <w:rsid w:val="000D5640"/>
    <w:rsid w:val="000D6029"/>
    <w:rsid w:val="000D60CF"/>
    <w:rsid w:val="000D666B"/>
    <w:rsid w:val="000D6696"/>
    <w:rsid w:val="000D6D0B"/>
    <w:rsid w:val="000D714F"/>
    <w:rsid w:val="000D7460"/>
    <w:rsid w:val="000D74CE"/>
    <w:rsid w:val="000D7E51"/>
    <w:rsid w:val="000D7FEC"/>
    <w:rsid w:val="000E00A1"/>
    <w:rsid w:val="000E039F"/>
    <w:rsid w:val="000E03C3"/>
    <w:rsid w:val="000E08F3"/>
    <w:rsid w:val="000E0929"/>
    <w:rsid w:val="000E0949"/>
    <w:rsid w:val="000E0A12"/>
    <w:rsid w:val="000E1345"/>
    <w:rsid w:val="000E13AA"/>
    <w:rsid w:val="000E1614"/>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6DB9"/>
    <w:rsid w:val="000E7477"/>
    <w:rsid w:val="000E7AC6"/>
    <w:rsid w:val="000F0BF6"/>
    <w:rsid w:val="000F0D49"/>
    <w:rsid w:val="000F10C0"/>
    <w:rsid w:val="000F12FB"/>
    <w:rsid w:val="000F1576"/>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4510"/>
    <w:rsid w:val="000F4592"/>
    <w:rsid w:val="000F47D2"/>
    <w:rsid w:val="000F4D84"/>
    <w:rsid w:val="000F5AA7"/>
    <w:rsid w:val="000F5C3A"/>
    <w:rsid w:val="000F6089"/>
    <w:rsid w:val="000F63B3"/>
    <w:rsid w:val="000F66BF"/>
    <w:rsid w:val="000F6768"/>
    <w:rsid w:val="000F6DEB"/>
    <w:rsid w:val="000F6FB4"/>
    <w:rsid w:val="000F708B"/>
    <w:rsid w:val="000F7212"/>
    <w:rsid w:val="000F7906"/>
    <w:rsid w:val="000F7D8A"/>
    <w:rsid w:val="001000CC"/>
    <w:rsid w:val="001002C6"/>
    <w:rsid w:val="00100329"/>
    <w:rsid w:val="001005D6"/>
    <w:rsid w:val="001005F7"/>
    <w:rsid w:val="00100822"/>
    <w:rsid w:val="00100C44"/>
    <w:rsid w:val="001019B6"/>
    <w:rsid w:val="00101EA0"/>
    <w:rsid w:val="00101EE4"/>
    <w:rsid w:val="0010208C"/>
    <w:rsid w:val="0010214B"/>
    <w:rsid w:val="00102277"/>
    <w:rsid w:val="0010269A"/>
    <w:rsid w:val="00102F4C"/>
    <w:rsid w:val="001030AB"/>
    <w:rsid w:val="001033F7"/>
    <w:rsid w:val="00103961"/>
    <w:rsid w:val="001039C5"/>
    <w:rsid w:val="00103AA3"/>
    <w:rsid w:val="00104136"/>
    <w:rsid w:val="001047E5"/>
    <w:rsid w:val="00104A5C"/>
    <w:rsid w:val="00104BD3"/>
    <w:rsid w:val="00104E54"/>
    <w:rsid w:val="00104F15"/>
    <w:rsid w:val="00105793"/>
    <w:rsid w:val="00105BB1"/>
    <w:rsid w:val="00105C21"/>
    <w:rsid w:val="00105D70"/>
    <w:rsid w:val="00106374"/>
    <w:rsid w:val="001066C1"/>
    <w:rsid w:val="00106F07"/>
    <w:rsid w:val="001071C8"/>
    <w:rsid w:val="00107550"/>
    <w:rsid w:val="00107566"/>
    <w:rsid w:val="00107AC5"/>
    <w:rsid w:val="00107C2B"/>
    <w:rsid w:val="00107CE3"/>
    <w:rsid w:val="001100F9"/>
    <w:rsid w:val="001104D8"/>
    <w:rsid w:val="00110560"/>
    <w:rsid w:val="0011088E"/>
    <w:rsid w:val="0011099F"/>
    <w:rsid w:val="00110A46"/>
    <w:rsid w:val="00110ACA"/>
    <w:rsid w:val="00110DB0"/>
    <w:rsid w:val="001111AD"/>
    <w:rsid w:val="0011198E"/>
    <w:rsid w:val="00112267"/>
    <w:rsid w:val="00112A72"/>
    <w:rsid w:val="00112CCA"/>
    <w:rsid w:val="001136BC"/>
    <w:rsid w:val="001137CF"/>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8CB"/>
    <w:rsid w:val="001201A3"/>
    <w:rsid w:val="00120B4D"/>
    <w:rsid w:val="00120EE8"/>
    <w:rsid w:val="00121189"/>
    <w:rsid w:val="0012118A"/>
    <w:rsid w:val="0012125D"/>
    <w:rsid w:val="00121ADB"/>
    <w:rsid w:val="0012244D"/>
    <w:rsid w:val="001228A2"/>
    <w:rsid w:val="00122D52"/>
    <w:rsid w:val="00122DF4"/>
    <w:rsid w:val="00123552"/>
    <w:rsid w:val="00123699"/>
    <w:rsid w:val="00123C28"/>
    <w:rsid w:val="00123D4C"/>
    <w:rsid w:val="00123DCA"/>
    <w:rsid w:val="00123E59"/>
    <w:rsid w:val="00124716"/>
    <w:rsid w:val="00124A5B"/>
    <w:rsid w:val="00124EFC"/>
    <w:rsid w:val="00124F60"/>
    <w:rsid w:val="00124F6D"/>
    <w:rsid w:val="00124F79"/>
    <w:rsid w:val="0012530E"/>
    <w:rsid w:val="0012585C"/>
    <w:rsid w:val="00125A6C"/>
    <w:rsid w:val="00125B83"/>
    <w:rsid w:val="00125C11"/>
    <w:rsid w:val="00125D8D"/>
    <w:rsid w:val="00125DAF"/>
    <w:rsid w:val="0012690C"/>
    <w:rsid w:val="00126BE1"/>
    <w:rsid w:val="00126D29"/>
    <w:rsid w:val="00126E8D"/>
    <w:rsid w:val="00126F45"/>
    <w:rsid w:val="0012734A"/>
    <w:rsid w:val="0012752E"/>
    <w:rsid w:val="0012763B"/>
    <w:rsid w:val="0012782A"/>
    <w:rsid w:val="00127E42"/>
    <w:rsid w:val="001302C8"/>
    <w:rsid w:val="00130493"/>
    <w:rsid w:val="00130755"/>
    <w:rsid w:val="001313A3"/>
    <w:rsid w:val="001315AE"/>
    <w:rsid w:val="0013181D"/>
    <w:rsid w:val="00131D07"/>
    <w:rsid w:val="0013206D"/>
    <w:rsid w:val="0013236B"/>
    <w:rsid w:val="00132632"/>
    <w:rsid w:val="00132989"/>
    <w:rsid w:val="00132A27"/>
    <w:rsid w:val="00133DAC"/>
    <w:rsid w:val="001343BE"/>
    <w:rsid w:val="001344A7"/>
    <w:rsid w:val="0013453F"/>
    <w:rsid w:val="00134542"/>
    <w:rsid w:val="00134548"/>
    <w:rsid w:val="001347CB"/>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C59"/>
    <w:rsid w:val="00137ED4"/>
    <w:rsid w:val="00137EFC"/>
    <w:rsid w:val="00137F13"/>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BD9"/>
    <w:rsid w:val="0014587F"/>
    <w:rsid w:val="0014629A"/>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38"/>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E71"/>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89F"/>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26DE"/>
    <w:rsid w:val="001731B2"/>
    <w:rsid w:val="001731E8"/>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74C"/>
    <w:rsid w:val="00176B00"/>
    <w:rsid w:val="00176BB9"/>
    <w:rsid w:val="00176C56"/>
    <w:rsid w:val="001772B1"/>
    <w:rsid w:val="001777F8"/>
    <w:rsid w:val="00177F45"/>
    <w:rsid w:val="00180020"/>
    <w:rsid w:val="001801A3"/>
    <w:rsid w:val="0018026A"/>
    <w:rsid w:val="001804E2"/>
    <w:rsid w:val="00180A3D"/>
    <w:rsid w:val="00180BDA"/>
    <w:rsid w:val="00180C5E"/>
    <w:rsid w:val="00181391"/>
    <w:rsid w:val="001814D4"/>
    <w:rsid w:val="001818B5"/>
    <w:rsid w:val="0018222B"/>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58"/>
    <w:rsid w:val="001878D9"/>
    <w:rsid w:val="00187BD4"/>
    <w:rsid w:val="00187D01"/>
    <w:rsid w:val="00190135"/>
    <w:rsid w:val="00190599"/>
    <w:rsid w:val="00190800"/>
    <w:rsid w:val="00190ED4"/>
    <w:rsid w:val="00190F46"/>
    <w:rsid w:val="0019161C"/>
    <w:rsid w:val="00191689"/>
    <w:rsid w:val="00191821"/>
    <w:rsid w:val="001918C7"/>
    <w:rsid w:val="0019194D"/>
    <w:rsid w:val="0019199A"/>
    <w:rsid w:val="00191DE5"/>
    <w:rsid w:val="00191E23"/>
    <w:rsid w:val="00191E6D"/>
    <w:rsid w:val="00191EF4"/>
    <w:rsid w:val="00192200"/>
    <w:rsid w:val="00192817"/>
    <w:rsid w:val="00192A0B"/>
    <w:rsid w:val="00192A0D"/>
    <w:rsid w:val="00192BF7"/>
    <w:rsid w:val="00193169"/>
    <w:rsid w:val="00193265"/>
    <w:rsid w:val="00193544"/>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5DD2"/>
    <w:rsid w:val="0019612C"/>
    <w:rsid w:val="0019624D"/>
    <w:rsid w:val="00196742"/>
    <w:rsid w:val="001967BE"/>
    <w:rsid w:val="001968B5"/>
    <w:rsid w:val="00196A15"/>
    <w:rsid w:val="00196A38"/>
    <w:rsid w:val="00196B3D"/>
    <w:rsid w:val="00196CCC"/>
    <w:rsid w:val="00197214"/>
    <w:rsid w:val="001974BC"/>
    <w:rsid w:val="00197767"/>
    <w:rsid w:val="00197F41"/>
    <w:rsid w:val="001A015A"/>
    <w:rsid w:val="001A01A8"/>
    <w:rsid w:val="001A09F4"/>
    <w:rsid w:val="001A0AE0"/>
    <w:rsid w:val="001A0FB1"/>
    <w:rsid w:val="001A1183"/>
    <w:rsid w:val="001A132D"/>
    <w:rsid w:val="001A141F"/>
    <w:rsid w:val="001A1AD2"/>
    <w:rsid w:val="001A1F17"/>
    <w:rsid w:val="001A2152"/>
    <w:rsid w:val="001A2A1F"/>
    <w:rsid w:val="001A2C83"/>
    <w:rsid w:val="001A314F"/>
    <w:rsid w:val="001A339C"/>
    <w:rsid w:val="001A34F0"/>
    <w:rsid w:val="001A35A7"/>
    <w:rsid w:val="001A39E2"/>
    <w:rsid w:val="001A3A7E"/>
    <w:rsid w:val="001A3C5B"/>
    <w:rsid w:val="001A4150"/>
    <w:rsid w:val="001A4681"/>
    <w:rsid w:val="001A4F73"/>
    <w:rsid w:val="001A4F7E"/>
    <w:rsid w:val="001A4FA5"/>
    <w:rsid w:val="001A5124"/>
    <w:rsid w:val="001A545B"/>
    <w:rsid w:val="001A661C"/>
    <w:rsid w:val="001A682B"/>
    <w:rsid w:val="001A6E12"/>
    <w:rsid w:val="001A7192"/>
    <w:rsid w:val="001A71F6"/>
    <w:rsid w:val="001A7404"/>
    <w:rsid w:val="001B01F7"/>
    <w:rsid w:val="001B03D1"/>
    <w:rsid w:val="001B065D"/>
    <w:rsid w:val="001B12C1"/>
    <w:rsid w:val="001B17F6"/>
    <w:rsid w:val="001B19B0"/>
    <w:rsid w:val="001B2192"/>
    <w:rsid w:val="001B2500"/>
    <w:rsid w:val="001B2B23"/>
    <w:rsid w:val="001B2C59"/>
    <w:rsid w:val="001B346E"/>
    <w:rsid w:val="001B36B3"/>
    <w:rsid w:val="001B391A"/>
    <w:rsid w:val="001B39BE"/>
    <w:rsid w:val="001B3C53"/>
    <w:rsid w:val="001B3D0B"/>
    <w:rsid w:val="001B411A"/>
    <w:rsid w:val="001B424F"/>
    <w:rsid w:val="001B46F7"/>
    <w:rsid w:val="001B47F7"/>
    <w:rsid w:val="001B4FF3"/>
    <w:rsid w:val="001B54BC"/>
    <w:rsid w:val="001B578A"/>
    <w:rsid w:val="001B60DA"/>
    <w:rsid w:val="001B6165"/>
    <w:rsid w:val="001B67C9"/>
    <w:rsid w:val="001B6A70"/>
    <w:rsid w:val="001B6E17"/>
    <w:rsid w:val="001B7187"/>
    <w:rsid w:val="001B750E"/>
    <w:rsid w:val="001B792C"/>
    <w:rsid w:val="001C00EF"/>
    <w:rsid w:val="001C020E"/>
    <w:rsid w:val="001C07A6"/>
    <w:rsid w:val="001C11CE"/>
    <w:rsid w:val="001C13D2"/>
    <w:rsid w:val="001C23AA"/>
    <w:rsid w:val="001C24DC"/>
    <w:rsid w:val="001C2D49"/>
    <w:rsid w:val="001C2D8C"/>
    <w:rsid w:val="001C2F9C"/>
    <w:rsid w:val="001C2FDD"/>
    <w:rsid w:val="001C3345"/>
    <w:rsid w:val="001C37C1"/>
    <w:rsid w:val="001C3C30"/>
    <w:rsid w:val="001C41A1"/>
    <w:rsid w:val="001C4711"/>
    <w:rsid w:val="001C47E3"/>
    <w:rsid w:val="001C4AEC"/>
    <w:rsid w:val="001C4C6A"/>
    <w:rsid w:val="001C4C6E"/>
    <w:rsid w:val="001C4DDB"/>
    <w:rsid w:val="001C4E09"/>
    <w:rsid w:val="001C4F29"/>
    <w:rsid w:val="001C5485"/>
    <w:rsid w:val="001C5733"/>
    <w:rsid w:val="001C59EA"/>
    <w:rsid w:val="001C5D30"/>
    <w:rsid w:val="001C6610"/>
    <w:rsid w:val="001C757D"/>
    <w:rsid w:val="001C7878"/>
    <w:rsid w:val="001C78BA"/>
    <w:rsid w:val="001C7E42"/>
    <w:rsid w:val="001C7F85"/>
    <w:rsid w:val="001D04C0"/>
    <w:rsid w:val="001D04DB"/>
    <w:rsid w:val="001D0792"/>
    <w:rsid w:val="001D16BA"/>
    <w:rsid w:val="001D172A"/>
    <w:rsid w:val="001D1965"/>
    <w:rsid w:val="001D1BFE"/>
    <w:rsid w:val="001D1CF7"/>
    <w:rsid w:val="001D1FD9"/>
    <w:rsid w:val="001D2271"/>
    <w:rsid w:val="001D246D"/>
    <w:rsid w:val="001D27A4"/>
    <w:rsid w:val="001D27E4"/>
    <w:rsid w:val="001D2920"/>
    <w:rsid w:val="001D2C9F"/>
    <w:rsid w:val="001D2D7B"/>
    <w:rsid w:val="001D2E31"/>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E99"/>
    <w:rsid w:val="001D7FFB"/>
    <w:rsid w:val="001E0544"/>
    <w:rsid w:val="001E15F6"/>
    <w:rsid w:val="001E23B4"/>
    <w:rsid w:val="001E2C1D"/>
    <w:rsid w:val="001E2E99"/>
    <w:rsid w:val="001E2F6A"/>
    <w:rsid w:val="001E306D"/>
    <w:rsid w:val="001E3900"/>
    <w:rsid w:val="001E3BE8"/>
    <w:rsid w:val="001E3CBB"/>
    <w:rsid w:val="001E3CBF"/>
    <w:rsid w:val="001E3F38"/>
    <w:rsid w:val="001E41E9"/>
    <w:rsid w:val="001E438C"/>
    <w:rsid w:val="001E45D8"/>
    <w:rsid w:val="001E4988"/>
    <w:rsid w:val="001E49F7"/>
    <w:rsid w:val="001E4A3C"/>
    <w:rsid w:val="001E4A78"/>
    <w:rsid w:val="001E4FB5"/>
    <w:rsid w:val="001E507A"/>
    <w:rsid w:val="001E520C"/>
    <w:rsid w:val="001E5524"/>
    <w:rsid w:val="001E587F"/>
    <w:rsid w:val="001E5AB3"/>
    <w:rsid w:val="001E5BA9"/>
    <w:rsid w:val="001E5DA0"/>
    <w:rsid w:val="001E6675"/>
    <w:rsid w:val="001E708D"/>
    <w:rsid w:val="001E7186"/>
    <w:rsid w:val="001E7287"/>
    <w:rsid w:val="001E7382"/>
    <w:rsid w:val="001E76E4"/>
    <w:rsid w:val="001E7CE4"/>
    <w:rsid w:val="001F00F2"/>
    <w:rsid w:val="001F081D"/>
    <w:rsid w:val="001F0FB1"/>
    <w:rsid w:val="001F12D0"/>
    <w:rsid w:val="001F1444"/>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CB9"/>
    <w:rsid w:val="001F56C2"/>
    <w:rsid w:val="001F60E5"/>
    <w:rsid w:val="001F6344"/>
    <w:rsid w:val="001F6500"/>
    <w:rsid w:val="001F6642"/>
    <w:rsid w:val="001F6A88"/>
    <w:rsid w:val="001F724D"/>
    <w:rsid w:val="001F7706"/>
    <w:rsid w:val="001F7B18"/>
    <w:rsid w:val="001F7B85"/>
    <w:rsid w:val="0020025B"/>
    <w:rsid w:val="0020047A"/>
    <w:rsid w:val="00200D3C"/>
    <w:rsid w:val="00200F50"/>
    <w:rsid w:val="002011CA"/>
    <w:rsid w:val="00201506"/>
    <w:rsid w:val="002016FA"/>
    <w:rsid w:val="00201702"/>
    <w:rsid w:val="00201928"/>
    <w:rsid w:val="00201DE9"/>
    <w:rsid w:val="00201E6E"/>
    <w:rsid w:val="00202490"/>
    <w:rsid w:val="00202959"/>
    <w:rsid w:val="00202AA1"/>
    <w:rsid w:val="00202B68"/>
    <w:rsid w:val="00202F5E"/>
    <w:rsid w:val="00203315"/>
    <w:rsid w:val="002036C7"/>
    <w:rsid w:val="00203A51"/>
    <w:rsid w:val="00203C82"/>
    <w:rsid w:val="002044A1"/>
    <w:rsid w:val="002045CA"/>
    <w:rsid w:val="0020470A"/>
    <w:rsid w:val="00204E25"/>
    <w:rsid w:val="00204E7F"/>
    <w:rsid w:val="002053FA"/>
    <w:rsid w:val="002062B2"/>
    <w:rsid w:val="002067F7"/>
    <w:rsid w:val="002071B0"/>
    <w:rsid w:val="0020726F"/>
    <w:rsid w:val="002074D7"/>
    <w:rsid w:val="00207531"/>
    <w:rsid w:val="002079B6"/>
    <w:rsid w:val="00207BE2"/>
    <w:rsid w:val="00207FE4"/>
    <w:rsid w:val="002109BE"/>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770"/>
    <w:rsid w:val="00217B04"/>
    <w:rsid w:val="00217C71"/>
    <w:rsid w:val="00217F46"/>
    <w:rsid w:val="00220491"/>
    <w:rsid w:val="002204A4"/>
    <w:rsid w:val="002206E7"/>
    <w:rsid w:val="002209CC"/>
    <w:rsid w:val="00220A88"/>
    <w:rsid w:val="00220B47"/>
    <w:rsid w:val="00220CEE"/>
    <w:rsid w:val="00220DE7"/>
    <w:rsid w:val="00220DF0"/>
    <w:rsid w:val="002210D7"/>
    <w:rsid w:val="00221721"/>
    <w:rsid w:val="00221DA4"/>
    <w:rsid w:val="00222139"/>
    <w:rsid w:val="0022249E"/>
    <w:rsid w:val="00222716"/>
    <w:rsid w:val="0022274D"/>
    <w:rsid w:val="002227BD"/>
    <w:rsid w:val="00222C74"/>
    <w:rsid w:val="00223197"/>
    <w:rsid w:val="002236E5"/>
    <w:rsid w:val="00223748"/>
    <w:rsid w:val="00223754"/>
    <w:rsid w:val="002239F1"/>
    <w:rsid w:val="0022457E"/>
    <w:rsid w:val="0022487F"/>
    <w:rsid w:val="00225153"/>
    <w:rsid w:val="0022523F"/>
    <w:rsid w:val="00225424"/>
    <w:rsid w:val="00225608"/>
    <w:rsid w:val="00225770"/>
    <w:rsid w:val="00225DC5"/>
    <w:rsid w:val="00225F5F"/>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2B2E"/>
    <w:rsid w:val="00232FB9"/>
    <w:rsid w:val="00233427"/>
    <w:rsid w:val="00233480"/>
    <w:rsid w:val="00233492"/>
    <w:rsid w:val="00233DDB"/>
    <w:rsid w:val="00233E50"/>
    <w:rsid w:val="00234253"/>
    <w:rsid w:val="00234657"/>
    <w:rsid w:val="00234805"/>
    <w:rsid w:val="0023487E"/>
    <w:rsid w:val="002348C0"/>
    <w:rsid w:val="00235257"/>
    <w:rsid w:val="00235423"/>
    <w:rsid w:val="00235A08"/>
    <w:rsid w:val="00235CED"/>
    <w:rsid w:val="0023617D"/>
    <w:rsid w:val="002361F8"/>
    <w:rsid w:val="0023636C"/>
    <w:rsid w:val="00236925"/>
    <w:rsid w:val="00236A38"/>
    <w:rsid w:val="00236B2B"/>
    <w:rsid w:val="00236DA5"/>
    <w:rsid w:val="00236EEE"/>
    <w:rsid w:val="002377B5"/>
    <w:rsid w:val="00237FE5"/>
    <w:rsid w:val="00240A34"/>
    <w:rsid w:val="00240B45"/>
    <w:rsid w:val="00240BE7"/>
    <w:rsid w:val="00240F04"/>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88D"/>
    <w:rsid w:val="00247A13"/>
    <w:rsid w:val="00247DC7"/>
    <w:rsid w:val="0025028C"/>
    <w:rsid w:val="002505B9"/>
    <w:rsid w:val="002505CC"/>
    <w:rsid w:val="00250958"/>
    <w:rsid w:val="00250986"/>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F2"/>
    <w:rsid w:val="002541D0"/>
    <w:rsid w:val="002543C0"/>
    <w:rsid w:val="0025466D"/>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746"/>
    <w:rsid w:val="002578F5"/>
    <w:rsid w:val="00257BF0"/>
    <w:rsid w:val="00257F5E"/>
    <w:rsid w:val="002602BC"/>
    <w:rsid w:val="00260622"/>
    <w:rsid w:val="0026080B"/>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949"/>
    <w:rsid w:val="00265E77"/>
    <w:rsid w:val="00265EED"/>
    <w:rsid w:val="0026613A"/>
    <w:rsid w:val="002661B8"/>
    <w:rsid w:val="00266339"/>
    <w:rsid w:val="0026653E"/>
    <w:rsid w:val="00266846"/>
    <w:rsid w:val="00266A54"/>
    <w:rsid w:val="00266CF2"/>
    <w:rsid w:val="00266FF2"/>
    <w:rsid w:val="00267211"/>
    <w:rsid w:val="0026756B"/>
    <w:rsid w:val="00267648"/>
    <w:rsid w:val="0026783E"/>
    <w:rsid w:val="00267D11"/>
    <w:rsid w:val="00270289"/>
    <w:rsid w:val="00270346"/>
    <w:rsid w:val="0027092C"/>
    <w:rsid w:val="002709CA"/>
    <w:rsid w:val="00270F6F"/>
    <w:rsid w:val="00271866"/>
    <w:rsid w:val="00272916"/>
    <w:rsid w:val="00272AF9"/>
    <w:rsid w:val="002730F5"/>
    <w:rsid w:val="0027385D"/>
    <w:rsid w:val="00273886"/>
    <w:rsid w:val="00273964"/>
    <w:rsid w:val="00273F0B"/>
    <w:rsid w:val="00274493"/>
    <w:rsid w:val="00274773"/>
    <w:rsid w:val="00274C1B"/>
    <w:rsid w:val="00274F60"/>
    <w:rsid w:val="00275048"/>
    <w:rsid w:val="00275433"/>
    <w:rsid w:val="00275544"/>
    <w:rsid w:val="00275D37"/>
    <w:rsid w:val="0027663E"/>
    <w:rsid w:val="002769CE"/>
    <w:rsid w:val="00276A21"/>
    <w:rsid w:val="0027759C"/>
    <w:rsid w:val="0027797C"/>
    <w:rsid w:val="00277DCE"/>
    <w:rsid w:val="00280480"/>
    <w:rsid w:val="00280820"/>
    <w:rsid w:val="00280AD8"/>
    <w:rsid w:val="00280D99"/>
    <w:rsid w:val="00282518"/>
    <w:rsid w:val="002831BF"/>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B"/>
    <w:rsid w:val="00290E6E"/>
    <w:rsid w:val="00290F0A"/>
    <w:rsid w:val="00291194"/>
    <w:rsid w:val="002912F8"/>
    <w:rsid w:val="00291416"/>
    <w:rsid w:val="002914DF"/>
    <w:rsid w:val="002919C1"/>
    <w:rsid w:val="002928F5"/>
    <w:rsid w:val="00292922"/>
    <w:rsid w:val="00294E50"/>
    <w:rsid w:val="00294E80"/>
    <w:rsid w:val="00294F1E"/>
    <w:rsid w:val="00295294"/>
    <w:rsid w:val="002954B1"/>
    <w:rsid w:val="00295570"/>
    <w:rsid w:val="0029558D"/>
    <w:rsid w:val="002955FB"/>
    <w:rsid w:val="00295BB2"/>
    <w:rsid w:val="00295C15"/>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36"/>
    <w:rsid w:val="002A5282"/>
    <w:rsid w:val="002A52F0"/>
    <w:rsid w:val="002A5466"/>
    <w:rsid w:val="002A54C0"/>
    <w:rsid w:val="002A57B6"/>
    <w:rsid w:val="002A5CFF"/>
    <w:rsid w:val="002A5EBD"/>
    <w:rsid w:val="002A6174"/>
    <w:rsid w:val="002A6726"/>
    <w:rsid w:val="002A6AE7"/>
    <w:rsid w:val="002A6B3A"/>
    <w:rsid w:val="002A6DC6"/>
    <w:rsid w:val="002A6F70"/>
    <w:rsid w:val="002A71AE"/>
    <w:rsid w:val="002A76B3"/>
    <w:rsid w:val="002A77D3"/>
    <w:rsid w:val="002A7FB7"/>
    <w:rsid w:val="002B015B"/>
    <w:rsid w:val="002B0183"/>
    <w:rsid w:val="002B01D1"/>
    <w:rsid w:val="002B0560"/>
    <w:rsid w:val="002B0900"/>
    <w:rsid w:val="002B0CC9"/>
    <w:rsid w:val="002B1023"/>
    <w:rsid w:val="002B105B"/>
    <w:rsid w:val="002B13AF"/>
    <w:rsid w:val="002B1540"/>
    <w:rsid w:val="002B177A"/>
    <w:rsid w:val="002B1B28"/>
    <w:rsid w:val="002B1D92"/>
    <w:rsid w:val="002B2212"/>
    <w:rsid w:val="002B24FF"/>
    <w:rsid w:val="002B2891"/>
    <w:rsid w:val="002B2A2B"/>
    <w:rsid w:val="002B317C"/>
    <w:rsid w:val="002B394C"/>
    <w:rsid w:val="002B39AE"/>
    <w:rsid w:val="002B3F83"/>
    <w:rsid w:val="002B4009"/>
    <w:rsid w:val="002B4737"/>
    <w:rsid w:val="002B487A"/>
    <w:rsid w:val="002B487F"/>
    <w:rsid w:val="002B48F7"/>
    <w:rsid w:val="002B4BCA"/>
    <w:rsid w:val="002B5275"/>
    <w:rsid w:val="002B57F8"/>
    <w:rsid w:val="002B5876"/>
    <w:rsid w:val="002B5CBD"/>
    <w:rsid w:val="002B63CB"/>
    <w:rsid w:val="002B65D4"/>
    <w:rsid w:val="002B6AED"/>
    <w:rsid w:val="002B6BB6"/>
    <w:rsid w:val="002B726E"/>
    <w:rsid w:val="002B779D"/>
    <w:rsid w:val="002C0432"/>
    <w:rsid w:val="002C04D7"/>
    <w:rsid w:val="002C0860"/>
    <w:rsid w:val="002C0D8E"/>
    <w:rsid w:val="002C197C"/>
    <w:rsid w:val="002C1D85"/>
    <w:rsid w:val="002C21F6"/>
    <w:rsid w:val="002C2200"/>
    <w:rsid w:val="002C2554"/>
    <w:rsid w:val="002C2993"/>
    <w:rsid w:val="002C2D1B"/>
    <w:rsid w:val="002C2EE2"/>
    <w:rsid w:val="002C329D"/>
    <w:rsid w:val="002C36A2"/>
    <w:rsid w:val="002C38BB"/>
    <w:rsid w:val="002C422B"/>
    <w:rsid w:val="002C4570"/>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C7B3E"/>
    <w:rsid w:val="002D02D1"/>
    <w:rsid w:val="002D0475"/>
    <w:rsid w:val="002D0DE9"/>
    <w:rsid w:val="002D0DEE"/>
    <w:rsid w:val="002D157C"/>
    <w:rsid w:val="002D15F5"/>
    <w:rsid w:val="002D18B5"/>
    <w:rsid w:val="002D1A4D"/>
    <w:rsid w:val="002D1C45"/>
    <w:rsid w:val="002D1F97"/>
    <w:rsid w:val="002D20F8"/>
    <w:rsid w:val="002D26E6"/>
    <w:rsid w:val="002D2B98"/>
    <w:rsid w:val="002D31C3"/>
    <w:rsid w:val="002D33D0"/>
    <w:rsid w:val="002D33E7"/>
    <w:rsid w:val="002D342C"/>
    <w:rsid w:val="002D395D"/>
    <w:rsid w:val="002D3C21"/>
    <w:rsid w:val="002D3C94"/>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BD"/>
    <w:rsid w:val="002D7DE2"/>
    <w:rsid w:val="002D7F83"/>
    <w:rsid w:val="002E034B"/>
    <w:rsid w:val="002E0412"/>
    <w:rsid w:val="002E04ED"/>
    <w:rsid w:val="002E050B"/>
    <w:rsid w:val="002E05CD"/>
    <w:rsid w:val="002E0949"/>
    <w:rsid w:val="002E0F51"/>
    <w:rsid w:val="002E0FF8"/>
    <w:rsid w:val="002E130B"/>
    <w:rsid w:val="002E14FC"/>
    <w:rsid w:val="002E1A69"/>
    <w:rsid w:val="002E1FAE"/>
    <w:rsid w:val="002E20EC"/>
    <w:rsid w:val="002E2151"/>
    <w:rsid w:val="002E23CD"/>
    <w:rsid w:val="002E27C7"/>
    <w:rsid w:val="002E29E5"/>
    <w:rsid w:val="002E2CA4"/>
    <w:rsid w:val="002E3935"/>
    <w:rsid w:val="002E3DAD"/>
    <w:rsid w:val="002E400C"/>
    <w:rsid w:val="002E43A8"/>
    <w:rsid w:val="002E491C"/>
    <w:rsid w:val="002E4BF0"/>
    <w:rsid w:val="002E52C2"/>
    <w:rsid w:val="002E5649"/>
    <w:rsid w:val="002E5705"/>
    <w:rsid w:val="002E5808"/>
    <w:rsid w:val="002E5919"/>
    <w:rsid w:val="002E5C38"/>
    <w:rsid w:val="002E5FF5"/>
    <w:rsid w:val="002E6911"/>
    <w:rsid w:val="002E69F9"/>
    <w:rsid w:val="002E6A55"/>
    <w:rsid w:val="002E748A"/>
    <w:rsid w:val="002E76E2"/>
    <w:rsid w:val="002E7810"/>
    <w:rsid w:val="002E7B26"/>
    <w:rsid w:val="002E7F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6DA"/>
    <w:rsid w:val="002F4D24"/>
    <w:rsid w:val="002F4DF0"/>
    <w:rsid w:val="002F599D"/>
    <w:rsid w:val="002F5E8B"/>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61F"/>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3CC"/>
    <w:rsid w:val="003035C3"/>
    <w:rsid w:val="0030366A"/>
    <w:rsid w:val="003038AD"/>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07FD1"/>
    <w:rsid w:val="0031008D"/>
    <w:rsid w:val="00310597"/>
    <w:rsid w:val="00310755"/>
    <w:rsid w:val="00310777"/>
    <w:rsid w:val="003109A6"/>
    <w:rsid w:val="00310B67"/>
    <w:rsid w:val="00310F68"/>
    <w:rsid w:val="003112A7"/>
    <w:rsid w:val="00311AFC"/>
    <w:rsid w:val="00311D4B"/>
    <w:rsid w:val="00311E25"/>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780"/>
    <w:rsid w:val="003149EA"/>
    <w:rsid w:val="00314B41"/>
    <w:rsid w:val="00314FCB"/>
    <w:rsid w:val="003152D1"/>
    <w:rsid w:val="003154E8"/>
    <w:rsid w:val="003159E7"/>
    <w:rsid w:val="0031633B"/>
    <w:rsid w:val="003170CA"/>
    <w:rsid w:val="00317264"/>
    <w:rsid w:val="003176C6"/>
    <w:rsid w:val="00317B01"/>
    <w:rsid w:val="00317F4D"/>
    <w:rsid w:val="00317FF9"/>
    <w:rsid w:val="00320232"/>
    <w:rsid w:val="00320279"/>
    <w:rsid w:val="0032094D"/>
    <w:rsid w:val="00321B17"/>
    <w:rsid w:val="003224B3"/>
    <w:rsid w:val="003226AC"/>
    <w:rsid w:val="00322983"/>
    <w:rsid w:val="003229A5"/>
    <w:rsid w:val="003230E6"/>
    <w:rsid w:val="00323585"/>
    <w:rsid w:val="003235AB"/>
    <w:rsid w:val="00323892"/>
    <w:rsid w:val="00323DED"/>
    <w:rsid w:val="00323F2B"/>
    <w:rsid w:val="00324056"/>
    <w:rsid w:val="003245A6"/>
    <w:rsid w:val="003245C3"/>
    <w:rsid w:val="003246C0"/>
    <w:rsid w:val="00324E5E"/>
    <w:rsid w:val="00325B30"/>
    <w:rsid w:val="00325C4B"/>
    <w:rsid w:val="00325F67"/>
    <w:rsid w:val="00326172"/>
    <w:rsid w:val="00326AB1"/>
    <w:rsid w:val="00326EA7"/>
    <w:rsid w:val="003279EC"/>
    <w:rsid w:val="00327A93"/>
    <w:rsid w:val="00327B12"/>
    <w:rsid w:val="00330646"/>
    <w:rsid w:val="00330BBD"/>
    <w:rsid w:val="00330CFB"/>
    <w:rsid w:val="00330F05"/>
    <w:rsid w:val="0033135A"/>
    <w:rsid w:val="0033163E"/>
    <w:rsid w:val="00331A8A"/>
    <w:rsid w:val="00331B29"/>
    <w:rsid w:val="00332110"/>
    <w:rsid w:val="00332290"/>
    <w:rsid w:val="003322C5"/>
    <w:rsid w:val="00332504"/>
    <w:rsid w:val="0033298E"/>
    <w:rsid w:val="00332BDC"/>
    <w:rsid w:val="00332C43"/>
    <w:rsid w:val="0033370E"/>
    <w:rsid w:val="003339BD"/>
    <w:rsid w:val="0033425A"/>
    <w:rsid w:val="003344A9"/>
    <w:rsid w:val="003344E3"/>
    <w:rsid w:val="0033579A"/>
    <w:rsid w:val="00336B80"/>
    <w:rsid w:val="00337233"/>
    <w:rsid w:val="0033761D"/>
    <w:rsid w:val="003376C3"/>
    <w:rsid w:val="00337DA9"/>
    <w:rsid w:val="00337EAB"/>
    <w:rsid w:val="00337F84"/>
    <w:rsid w:val="00337FBF"/>
    <w:rsid w:val="0034068A"/>
    <w:rsid w:val="00340A50"/>
    <w:rsid w:val="00340B26"/>
    <w:rsid w:val="00341A88"/>
    <w:rsid w:val="00341DA1"/>
    <w:rsid w:val="00342488"/>
    <w:rsid w:val="00342681"/>
    <w:rsid w:val="00342AA3"/>
    <w:rsid w:val="00342FE0"/>
    <w:rsid w:val="0034347C"/>
    <w:rsid w:val="003435C5"/>
    <w:rsid w:val="0034396A"/>
    <w:rsid w:val="00344121"/>
    <w:rsid w:val="0034466F"/>
    <w:rsid w:val="00345075"/>
    <w:rsid w:val="00345092"/>
    <w:rsid w:val="003458DD"/>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DE2"/>
    <w:rsid w:val="00351F89"/>
    <w:rsid w:val="00352817"/>
    <w:rsid w:val="003532FB"/>
    <w:rsid w:val="003536AE"/>
    <w:rsid w:val="00353800"/>
    <w:rsid w:val="00353920"/>
    <w:rsid w:val="00353F53"/>
    <w:rsid w:val="00353F8B"/>
    <w:rsid w:val="003542CD"/>
    <w:rsid w:val="0035475D"/>
    <w:rsid w:val="003548C0"/>
    <w:rsid w:val="003550B9"/>
    <w:rsid w:val="0035543A"/>
    <w:rsid w:val="003554A9"/>
    <w:rsid w:val="003564AE"/>
    <w:rsid w:val="003564CE"/>
    <w:rsid w:val="0035682C"/>
    <w:rsid w:val="00356ED5"/>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A74"/>
    <w:rsid w:val="00362E43"/>
    <w:rsid w:val="003639EB"/>
    <w:rsid w:val="00363CB5"/>
    <w:rsid w:val="00363EE0"/>
    <w:rsid w:val="00364216"/>
    <w:rsid w:val="003644DC"/>
    <w:rsid w:val="00364B62"/>
    <w:rsid w:val="00364D03"/>
    <w:rsid w:val="00364D27"/>
    <w:rsid w:val="00365A31"/>
    <w:rsid w:val="00365A9D"/>
    <w:rsid w:val="00365AA1"/>
    <w:rsid w:val="00365DAA"/>
    <w:rsid w:val="00366178"/>
    <w:rsid w:val="003661FC"/>
    <w:rsid w:val="00366674"/>
    <w:rsid w:val="00366B00"/>
    <w:rsid w:val="00366FE1"/>
    <w:rsid w:val="003673A1"/>
    <w:rsid w:val="00367855"/>
    <w:rsid w:val="003678F9"/>
    <w:rsid w:val="003679D3"/>
    <w:rsid w:val="00370235"/>
    <w:rsid w:val="00370792"/>
    <w:rsid w:val="00370C81"/>
    <w:rsid w:val="00370D7E"/>
    <w:rsid w:val="00370F0D"/>
    <w:rsid w:val="00371107"/>
    <w:rsid w:val="00371261"/>
    <w:rsid w:val="0037129C"/>
    <w:rsid w:val="00371841"/>
    <w:rsid w:val="00371D95"/>
    <w:rsid w:val="003727AC"/>
    <w:rsid w:val="00372A5E"/>
    <w:rsid w:val="00372DA4"/>
    <w:rsid w:val="00372EF1"/>
    <w:rsid w:val="00372FDC"/>
    <w:rsid w:val="00373C3A"/>
    <w:rsid w:val="00373E43"/>
    <w:rsid w:val="003741BB"/>
    <w:rsid w:val="00374209"/>
    <w:rsid w:val="003742EE"/>
    <w:rsid w:val="00374C94"/>
    <w:rsid w:val="00375100"/>
    <w:rsid w:val="00375473"/>
    <w:rsid w:val="0037563B"/>
    <w:rsid w:val="0037565A"/>
    <w:rsid w:val="0037599C"/>
    <w:rsid w:val="00375B2C"/>
    <w:rsid w:val="00375B63"/>
    <w:rsid w:val="00375EC2"/>
    <w:rsid w:val="003763F8"/>
    <w:rsid w:val="0037657B"/>
    <w:rsid w:val="003766A4"/>
    <w:rsid w:val="00376702"/>
    <w:rsid w:val="003769E1"/>
    <w:rsid w:val="00376EC7"/>
    <w:rsid w:val="00377131"/>
    <w:rsid w:val="003772C9"/>
    <w:rsid w:val="0037753C"/>
    <w:rsid w:val="00377817"/>
    <w:rsid w:val="00377A03"/>
    <w:rsid w:val="00377AC9"/>
    <w:rsid w:val="00377E3A"/>
    <w:rsid w:val="00380333"/>
    <w:rsid w:val="003803C2"/>
    <w:rsid w:val="00380723"/>
    <w:rsid w:val="00380CB9"/>
    <w:rsid w:val="00380E0D"/>
    <w:rsid w:val="00380ED9"/>
    <w:rsid w:val="00380F6D"/>
    <w:rsid w:val="00380FF0"/>
    <w:rsid w:val="0038122C"/>
    <w:rsid w:val="003813BE"/>
    <w:rsid w:val="003814CD"/>
    <w:rsid w:val="003819BA"/>
    <w:rsid w:val="003819E1"/>
    <w:rsid w:val="00381C51"/>
    <w:rsid w:val="003823EB"/>
    <w:rsid w:val="00382B1B"/>
    <w:rsid w:val="00382DE9"/>
    <w:rsid w:val="00382FA8"/>
    <w:rsid w:val="003831BB"/>
    <w:rsid w:val="00383213"/>
    <w:rsid w:val="0038333B"/>
    <w:rsid w:val="00383AC2"/>
    <w:rsid w:val="00383B74"/>
    <w:rsid w:val="00384005"/>
    <w:rsid w:val="00384827"/>
    <w:rsid w:val="003848AA"/>
    <w:rsid w:val="00384A03"/>
    <w:rsid w:val="00385085"/>
    <w:rsid w:val="003851D2"/>
    <w:rsid w:val="00385799"/>
    <w:rsid w:val="00385CF3"/>
    <w:rsid w:val="00385FC1"/>
    <w:rsid w:val="00386556"/>
    <w:rsid w:val="00386668"/>
    <w:rsid w:val="003869CD"/>
    <w:rsid w:val="00386BCC"/>
    <w:rsid w:val="00386CE6"/>
    <w:rsid w:val="00386E9B"/>
    <w:rsid w:val="00387076"/>
    <w:rsid w:val="00387097"/>
    <w:rsid w:val="003871EB"/>
    <w:rsid w:val="00387602"/>
    <w:rsid w:val="00387848"/>
    <w:rsid w:val="0039004C"/>
    <w:rsid w:val="00390587"/>
    <w:rsid w:val="00390721"/>
    <w:rsid w:val="00390781"/>
    <w:rsid w:val="003908C7"/>
    <w:rsid w:val="00390B95"/>
    <w:rsid w:val="00391197"/>
    <w:rsid w:val="0039139E"/>
    <w:rsid w:val="003914E5"/>
    <w:rsid w:val="003917D2"/>
    <w:rsid w:val="00391843"/>
    <w:rsid w:val="003923DA"/>
    <w:rsid w:val="00392AB8"/>
    <w:rsid w:val="00393172"/>
    <w:rsid w:val="0039372F"/>
    <w:rsid w:val="00393C2B"/>
    <w:rsid w:val="00393D7F"/>
    <w:rsid w:val="00393F7E"/>
    <w:rsid w:val="00394322"/>
    <w:rsid w:val="00394410"/>
    <w:rsid w:val="0039452C"/>
    <w:rsid w:val="00394B6D"/>
    <w:rsid w:val="00394DFB"/>
    <w:rsid w:val="00394E8E"/>
    <w:rsid w:val="00395421"/>
    <w:rsid w:val="00395570"/>
    <w:rsid w:val="00395BC7"/>
    <w:rsid w:val="003961E4"/>
    <w:rsid w:val="0039650B"/>
    <w:rsid w:val="00396A0A"/>
    <w:rsid w:val="0039707D"/>
    <w:rsid w:val="003971B9"/>
    <w:rsid w:val="00397404"/>
    <w:rsid w:val="003A018A"/>
    <w:rsid w:val="003A02E4"/>
    <w:rsid w:val="003A03B8"/>
    <w:rsid w:val="003A0ACF"/>
    <w:rsid w:val="003A0CAA"/>
    <w:rsid w:val="003A0D5A"/>
    <w:rsid w:val="003A10DC"/>
    <w:rsid w:val="003A1424"/>
    <w:rsid w:val="003A1AE1"/>
    <w:rsid w:val="003A227C"/>
    <w:rsid w:val="003A26D8"/>
    <w:rsid w:val="003A2B82"/>
    <w:rsid w:val="003A30E6"/>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693"/>
    <w:rsid w:val="003A791D"/>
    <w:rsid w:val="003A7962"/>
    <w:rsid w:val="003A7B20"/>
    <w:rsid w:val="003A7C0B"/>
    <w:rsid w:val="003A7EEA"/>
    <w:rsid w:val="003B0548"/>
    <w:rsid w:val="003B0646"/>
    <w:rsid w:val="003B083F"/>
    <w:rsid w:val="003B0BDB"/>
    <w:rsid w:val="003B0EED"/>
    <w:rsid w:val="003B154F"/>
    <w:rsid w:val="003B169B"/>
    <w:rsid w:val="003B16FC"/>
    <w:rsid w:val="003B1A88"/>
    <w:rsid w:val="003B1CE0"/>
    <w:rsid w:val="003B1CF5"/>
    <w:rsid w:val="003B1F77"/>
    <w:rsid w:val="003B2175"/>
    <w:rsid w:val="003B260F"/>
    <w:rsid w:val="003B31C1"/>
    <w:rsid w:val="003B3CA0"/>
    <w:rsid w:val="003B3ED1"/>
    <w:rsid w:val="003B41EF"/>
    <w:rsid w:val="003B453D"/>
    <w:rsid w:val="003B45AF"/>
    <w:rsid w:val="003B4C8A"/>
    <w:rsid w:val="003B53D4"/>
    <w:rsid w:val="003B5414"/>
    <w:rsid w:val="003B544B"/>
    <w:rsid w:val="003B5680"/>
    <w:rsid w:val="003B5A5A"/>
    <w:rsid w:val="003B5BE9"/>
    <w:rsid w:val="003B5D55"/>
    <w:rsid w:val="003B5DB8"/>
    <w:rsid w:val="003B6266"/>
    <w:rsid w:val="003B65CA"/>
    <w:rsid w:val="003B65FD"/>
    <w:rsid w:val="003B6632"/>
    <w:rsid w:val="003B67A6"/>
    <w:rsid w:val="003B687B"/>
    <w:rsid w:val="003B6984"/>
    <w:rsid w:val="003B6CB6"/>
    <w:rsid w:val="003B7404"/>
    <w:rsid w:val="003B7452"/>
    <w:rsid w:val="003B7A72"/>
    <w:rsid w:val="003B7BD3"/>
    <w:rsid w:val="003B7DDF"/>
    <w:rsid w:val="003C0286"/>
    <w:rsid w:val="003C0533"/>
    <w:rsid w:val="003C0BDF"/>
    <w:rsid w:val="003C1D62"/>
    <w:rsid w:val="003C1EBA"/>
    <w:rsid w:val="003C2098"/>
    <w:rsid w:val="003C20BC"/>
    <w:rsid w:val="003C2125"/>
    <w:rsid w:val="003C21E1"/>
    <w:rsid w:val="003C2206"/>
    <w:rsid w:val="003C2792"/>
    <w:rsid w:val="003C2A68"/>
    <w:rsid w:val="003C2CDB"/>
    <w:rsid w:val="003C2DCC"/>
    <w:rsid w:val="003C2FB0"/>
    <w:rsid w:val="003C3146"/>
    <w:rsid w:val="003C3159"/>
    <w:rsid w:val="003C33FE"/>
    <w:rsid w:val="003C3535"/>
    <w:rsid w:val="003C36F7"/>
    <w:rsid w:val="003C37B6"/>
    <w:rsid w:val="003C3D36"/>
    <w:rsid w:val="003C3D8B"/>
    <w:rsid w:val="003C3DC4"/>
    <w:rsid w:val="003C3DFC"/>
    <w:rsid w:val="003C3EE6"/>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0C87"/>
    <w:rsid w:val="003D1347"/>
    <w:rsid w:val="003D1975"/>
    <w:rsid w:val="003D2011"/>
    <w:rsid w:val="003D2254"/>
    <w:rsid w:val="003D269A"/>
    <w:rsid w:val="003D2869"/>
    <w:rsid w:val="003D2909"/>
    <w:rsid w:val="003D2A4E"/>
    <w:rsid w:val="003D2FD0"/>
    <w:rsid w:val="003D310C"/>
    <w:rsid w:val="003D3A71"/>
    <w:rsid w:val="003D3BC9"/>
    <w:rsid w:val="003D4182"/>
    <w:rsid w:val="003D4B8C"/>
    <w:rsid w:val="003D50A0"/>
    <w:rsid w:val="003D53E6"/>
    <w:rsid w:val="003D5AB9"/>
    <w:rsid w:val="003D6532"/>
    <w:rsid w:val="003D6902"/>
    <w:rsid w:val="003D6BA1"/>
    <w:rsid w:val="003D6F59"/>
    <w:rsid w:val="003D7941"/>
    <w:rsid w:val="003D7FDB"/>
    <w:rsid w:val="003E043B"/>
    <w:rsid w:val="003E0A0B"/>
    <w:rsid w:val="003E0CA4"/>
    <w:rsid w:val="003E1A8D"/>
    <w:rsid w:val="003E1F04"/>
    <w:rsid w:val="003E1F98"/>
    <w:rsid w:val="003E2E96"/>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2552"/>
    <w:rsid w:val="003F2687"/>
    <w:rsid w:val="003F3A38"/>
    <w:rsid w:val="003F3FEF"/>
    <w:rsid w:val="003F41A9"/>
    <w:rsid w:val="003F42AF"/>
    <w:rsid w:val="003F4698"/>
    <w:rsid w:val="003F4878"/>
    <w:rsid w:val="003F4CBC"/>
    <w:rsid w:val="003F5312"/>
    <w:rsid w:val="003F5975"/>
    <w:rsid w:val="003F5998"/>
    <w:rsid w:val="003F5F74"/>
    <w:rsid w:val="003F6232"/>
    <w:rsid w:val="003F6347"/>
    <w:rsid w:val="003F63EC"/>
    <w:rsid w:val="003F6887"/>
    <w:rsid w:val="003F6F56"/>
    <w:rsid w:val="003F72E6"/>
    <w:rsid w:val="003F7850"/>
    <w:rsid w:val="003F795E"/>
    <w:rsid w:val="004004F3"/>
    <w:rsid w:val="00400990"/>
    <w:rsid w:val="00400D21"/>
    <w:rsid w:val="00400ED6"/>
    <w:rsid w:val="00401047"/>
    <w:rsid w:val="004014F6"/>
    <w:rsid w:val="004015DC"/>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CED"/>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9D"/>
    <w:rsid w:val="00407CFE"/>
    <w:rsid w:val="00407E96"/>
    <w:rsid w:val="00407EFF"/>
    <w:rsid w:val="00410021"/>
    <w:rsid w:val="00410277"/>
    <w:rsid w:val="004102CC"/>
    <w:rsid w:val="00410C7D"/>
    <w:rsid w:val="004111D6"/>
    <w:rsid w:val="00411284"/>
    <w:rsid w:val="004117C7"/>
    <w:rsid w:val="004117FD"/>
    <w:rsid w:val="00411CF2"/>
    <w:rsid w:val="00411D23"/>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59EF"/>
    <w:rsid w:val="004160AE"/>
    <w:rsid w:val="00416147"/>
    <w:rsid w:val="00416BD3"/>
    <w:rsid w:val="00417339"/>
    <w:rsid w:val="004173EE"/>
    <w:rsid w:val="00417D1A"/>
    <w:rsid w:val="00420446"/>
    <w:rsid w:val="00420BAA"/>
    <w:rsid w:val="00420FFA"/>
    <w:rsid w:val="004210C2"/>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738"/>
    <w:rsid w:val="004258B8"/>
    <w:rsid w:val="00425A14"/>
    <w:rsid w:val="00425BA2"/>
    <w:rsid w:val="00425E76"/>
    <w:rsid w:val="00425FD9"/>
    <w:rsid w:val="0042602C"/>
    <w:rsid w:val="004265DE"/>
    <w:rsid w:val="004268CA"/>
    <w:rsid w:val="00426BA1"/>
    <w:rsid w:val="00426DE5"/>
    <w:rsid w:val="004272E9"/>
    <w:rsid w:val="0042769C"/>
    <w:rsid w:val="00427AB1"/>
    <w:rsid w:val="00427D73"/>
    <w:rsid w:val="004300CD"/>
    <w:rsid w:val="00430158"/>
    <w:rsid w:val="004306FB"/>
    <w:rsid w:val="00430889"/>
    <w:rsid w:val="00430B4F"/>
    <w:rsid w:val="00430C9E"/>
    <w:rsid w:val="0043102F"/>
    <w:rsid w:val="0043116B"/>
    <w:rsid w:val="004311D7"/>
    <w:rsid w:val="004313F2"/>
    <w:rsid w:val="00431AB4"/>
    <w:rsid w:val="00431B03"/>
    <w:rsid w:val="00431F0F"/>
    <w:rsid w:val="00431F17"/>
    <w:rsid w:val="0043254E"/>
    <w:rsid w:val="00432A4B"/>
    <w:rsid w:val="00432EC0"/>
    <w:rsid w:val="00433312"/>
    <w:rsid w:val="004339FC"/>
    <w:rsid w:val="00433C39"/>
    <w:rsid w:val="004341B7"/>
    <w:rsid w:val="00434961"/>
    <w:rsid w:val="004349AE"/>
    <w:rsid w:val="00434F7F"/>
    <w:rsid w:val="00435AA6"/>
    <w:rsid w:val="00435D57"/>
    <w:rsid w:val="0043615A"/>
    <w:rsid w:val="00436429"/>
    <w:rsid w:val="004366B5"/>
    <w:rsid w:val="004367A4"/>
    <w:rsid w:val="004369E2"/>
    <w:rsid w:val="00436F10"/>
    <w:rsid w:val="004370AD"/>
    <w:rsid w:val="004377AD"/>
    <w:rsid w:val="00437951"/>
    <w:rsid w:val="00437C9F"/>
    <w:rsid w:val="00437D8D"/>
    <w:rsid w:val="00437F14"/>
    <w:rsid w:val="004400AB"/>
    <w:rsid w:val="00441A8C"/>
    <w:rsid w:val="00441AD9"/>
    <w:rsid w:val="00441D5E"/>
    <w:rsid w:val="00442155"/>
    <w:rsid w:val="00442356"/>
    <w:rsid w:val="004426D9"/>
    <w:rsid w:val="004428A3"/>
    <w:rsid w:val="00443249"/>
    <w:rsid w:val="00443839"/>
    <w:rsid w:val="004439B8"/>
    <w:rsid w:val="00443B5A"/>
    <w:rsid w:val="0044435C"/>
    <w:rsid w:val="0044487F"/>
    <w:rsid w:val="004449BD"/>
    <w:rsid w:val="00444B28"/>
    <w:rsid w:val="00444BAE"/>
    <w:rsid w:val="00444DE1"/>
    <w:rsid w:val="00445002"/>
    <w:rsid w:val="00445033"/>
    <w:rsid w:val="00445701"/>
    <w:rsid w:val="00445C51"/>
    <w:rsid w:val="00445DCA"/>
    <w:rsid w:val="00445EAB"/>
    <w:rsid w:val="00446C45"/>
    <w:rsid w:val="004500D0"/>
    <w:rsid w:val="0045045B"/>
    <w:rsid w:val="00450A4C"/>
    <w:rsid w:val="00450D7A"/>
    <w:rsid w:val="0045103D"/>
    <w:rsid w:val="004510B6"/>
    <w:rsid w:val="00451A4D"/>
    <w:rsid w:val="00451ADB"/>
    <w:rsid w:val="00451AEA"/>
    <w:rsid w:val="00451DE7"/>
    <w:rsid w:val="00452130"/>
    <w:rsid w:val="00452227"/>
    <w:rsid w:val="00452AAA"/>
    <w:rsid w:val="00452AF4"/>
    <w:rsid w:val="00452D27"/>
    <w:rsid w:val="00452F40"/>
    <w:rsid w:val="0045304A"/>
    <w:rsid w:val="0045308C"/>
    <w:rsid w:val="00453258"/>
    <w:rsid w:val="00453370"/>
    <w:rsid w:val="00453758"/>
    <w:rsid w:val="00453C98"/>
    <w:rsid w:val="004544C7"/>
    <w:rsid w:val="0045532E"/>
    <w:rsid w:val="004558B5"/>
    <w:rsid w:val="00455EB0"/>
    <w:rsid w:val="00456025"/>
    <w:rsid w:val="00456095"/>
    <w:rsid w:val="004561D5"/>
    <w:rsid w:val="00456848"/>
    <w:rsid w:val="00456A14"/>
    <w:rsid w:val="00456C12"/>
    <w:rsid w:val="00456DB9"/>
    <w:rsid w:val="00456DDD"/>
    <w:rsid w:val="00457037"/>
    <w:rsid w:val="00457111"/>
    <w:rsid w:val="0045715B"/>
    <w:rsid w:val="0045789F"/>
    <w:rsid w:val="004579B2"/>
    <w:rsid w:val="004602B7"/>
    <w:rsid w:val="004603AE"/>
    <w:rsid w:val="004607E6"/>
    <w:rsid w:val="00460D69"/>
    <w:rsid w:val="00460EFA"/>
    <w:rsid w:val="004610CC"/>
    <w:rsid w:val="0046136D"/>
    <w:rsid w:val="00461A7B"/>
    <w:rsid w:val="00461BCF"/>
    <w:rsid w:val="00461CFF"/>
    <w:rsid w:val="00462317"/>
    <w:rsid w:val="0046231C"/>
    <w:rsid w:val="004623CB"/>
    <w:rsid w:val="004628CA"/>
    <w:rsid w:val="00462CB5"/>
    <w:rsid w:val="00462E4B"/>
    <w:rsid w:val="00462F86"/>
    <w:rsid w:val="004632BE"/>
    <w:rsid w:val="0046356F"/>
    <w:rsid w:val="004639D1"/>
    <w:rsid w:val="00463CC0"/>
    <w:rsid w:val="00464084"/>
    <w:rsid w:val="0046465E"/>
    <w:rsid w:val="00464CCD"/>
    <w:rsid w:val="00464E2E"/>
    <w:rsid w:val="00465785"/>
    <w:rsid w:val="00465A48"/>
    <w:rsid w:val="00465AD6"/>
    <w:rsid w:val="00465ADD"/>
    <w:rsid w:val="00465DC5"/>
    <w:rsid w:val="00465DE2"/>
    <w:rsid w:val="0046644D"/>
    <w:rsid w:val="004664A2"/>
    <w:rsid w:val="00466540"/>
    <w:rsid w:val="00466691"/>
    <w:rsid w:val="004667AB"/>
    <w:rsid w:val="00466E00"/>
    <w:rsid w:val="00466F18"/>
    <w:rsid w:val="00467262"/>
    <w:rsid w:val="004702CF"/>
    <w:rsid w:val="00470978"/>
    <w:rsid w:val="00470B5E"/>
    <w:rsid w:val="00470D8C"/>
    <w:rsid w:val="00471299"/>
    <w:rsid w:val="00471658"/>
    <w:rsid w:val="00471982"/>
    <w:rsid w:val="004719E9"/>
    <w:rsid w:val="00472130"/>
    <w:rsid w:val="0047256F"/>
    <w:rsid w:val="00472590"/>
    <w:rsid w:val="00473026"/>
    <w:rsid w:val="00473440"/>
    <w:rsid w:val="0047356B"/>
    <w:rsid w:val="00473A42"/>
    <w:rsid w:val="00473C1A"/>
    <w:rsid w:val="00473DB4"/>
    <w:rsid w:val="00473E69"/>
    <w:rsid w:val="00473F69"/>
    <w:rsid w:val="00474026"/>
    <w:rsid w:val="004741DC"/>
    <w:rsid w:val="0047421B"/>
    <w:rsid w:val="004745D9"/>
    <w:rsid w:val="00474A0F"/>
    <w:rsid w:val="00474C2E"/>
    <w:rsid w:val="00474E58"/>
    <w:rsid w:val="00474EAA"/>
    <w:rsid w:val="0047501F"/>
    <w:rsid w:val="0047586E"/>
    <w:rsid w:val="00475D04"/>
    <w:rsid w:val="00476AFE"/>
    <w:rsid w:val="00477235"/>
    <w:rsid w:val="004775D0"/>
    <w:rsid w:val="0047790E"/>
    <w:rsid w:val="00480372"/>
    <w:rsid w:val="0048071B"/>
    <w:rsid w:val="00480888"/>
    <w:rsid w:val="00480901"/>
    <w:rsid w:val="00480AF5"/>
    <w:rsid w:val="00481020"/>
    <w:rsid w:val="004815BB"/>
    <w:rsid w:val="00481ECA"/>
    <w:rsid w:val="00481F5E"/>
    <w:rsid w:val="00482349"/>
    <w:rsid w:val="004823A5"/>
    <w:rsid w:val="004823C8"/>
    <w:rsid w:val="004829B2"/>
    <w:rsid w:val="00482E84"/>
    <w:rsid w:val="00482F9D"/>
    <w:rsid w:val="004833D0"/>
    <w:rsid w:val="00483660"/>
    <w:rsid w:val="004836B7"/>
    <w:rsid w:val="00483B15"/>
    <w:rsid w:val="00483BC7"/>
    <w:rsid w:val="00484076"/>
    <w:rsid w:val="00484910"/>
    <w:rsid w:val="00485451"/>
    <w:rsid w:val="00485454"/>
    <w:rsid w:val="00485726"/>
    <w:rsid w:val="00485C9D"/>
    <w:rsid w:val="004860C7"/>
    <w:rsid w:val="0048623A"/>
    <w:rsid w:val="00486B63"/>
    <w:rsid w:val="00486EFF"/>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632"/>
    <w:rsid w:val="00493749"/>
    <w:rsid w:val="00493855"/>
    <w:rsid w:val="00493AD8"/>
    <w:rsid w:val="00493F27"/>
    <w:rsid w:val="004946DF"/>
    <w:rsid w:val="00494893"/>
    <w:rsid w:val="00494935"/>
    <w:rsid w:val="004949BD"/>
    <w:rsid w:val="00494EB5"/>
    <w:rsid w:val="00495563"/>
    <w:rsid w:val="004955B8"/>
    <w:rsid w:val="004955BF"/>
    <w:rsid w:val="00495687"/>
    <w:rsid w:val="00495833"/>
    <w:rsid w:val="00495B67"/>
    <w:rsid w:val="00495D52"/>
    <w:rsid w:val="00496D1C"/>
    <w:rsid w:val="00496D2A"/>
    <w:rsid w:val="0049705F"/>
    <w:rsid w:val="00497440"/>
    <w:rsid w:val="004977FC"/>
    <w:rsid w:val="004978DE"/>
    <w:rsid w:val="004979F6"/>
    <w:rsid w:val="00497AE9"/>
    <w:rsid w:val="00497CC8"/>
    <w:rsid w:val="004A0371"/>
    <w:rsid w:val="004A089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CED"/>
    <w:rsid w:val="004B03B7"/>
    <w:rsid w:val="004B0491"/>
    <w:rsid w:val="004B0569"/>
    <w:rsid w:val="004B05E5"/>
    <w:rsid w:val="004B0DA8"/>
    <w:rsid w:val="004B100F"/>
    <w:rsid w:val="004B11A0"/>
    <w:rsid w:val="004B18A2"/>
    <w:rsid w:val="004B18B1"/>
    <w:rsid w:val="004B18FB"/>
    <w:rsid w:val="004B1AA7"/>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4E8E"/>
    <w:rsid w:val="004B501D"/>
    <w:rsid w:val="004B561D"/>
    <w:rsid w:val="004B5632"/>
    <w:rsid w:val="004B56B0"/>
    <w:rsid w:val="004B5C59"/>
    <w:rsid w:val="004B5CEC"/>
    <w:rsid w:val="004B5DFD"/>
    <w:rsid w:val="004B5E86"/>
    <w:rsid w:val="004B663D"/>
    <w:rsid w:val="004B6959"/>
    <w:rsid w:val="004B6F57"/>
    <w:rsid w:val="004B6FA8"/>
    <w:rsid w:val="004B796F"/>
    <w:rsid w:val="004B7B7B"/>
    <w:rsid w:val="004B7BA2"/>
    <w:rsid w:val="004B7CEE"/>
    <w:rsid w:val="004C02F7"/>
    <w:rsid w:val="004C05D4"/>
    <w:rsid w:val="004C10BB"/>
    <w:rsid w:val="004C12F8"/>
    <w:rsid w:val="004C141B"/>
    <w:rsid w:val="004C149C"/>
    <w:rsid w:val="004C1675"/>
    <w:rsid w:val="004C1684"/>
    <w:rsid w:val="004C1729"/>
    <w:rsid w:val="004C1A0E"/>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723C"/>
    <w:rsid w:val="004C732A"/>
    <w:rsid w:val="004C74D8"/>
    <w:rsid w:val="004C7765"/>
    <w:rsid w:val="004C78DA"/>
    <w:rsid w:val="004C78E2"/>
    <w:rsid w:val="004C79DF"/>
    <w:rsid w:val="004C7EB5"/>
    <w:rsid w:val="004C7FF7"/>
    <w:rsid w:val="004D01B8"/>
    <w:rsid w:val="004D03F2"/>
    <w:rsid w:val="004D06E6"/>
    <w:rsid w:val="004D098A"/>
    <w:rsid w:val="004D0CBC"/>
    <w:rsid w:val="004D0D09"/>
    <w:rsid w:val="004D0F23"/>
    <w:rsid w:val="004D1711"/>
    <w:rsid w:val="004D18E7"/>
    <w:rsid w:val="004D1F03"/>
    <w:rsid w:val="004D1F20"/>
    <w:rsid w:val="004D20E3"/>
    <w:rsid w:val="004D2156"/>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1D0"/>
    <w:rsid w:val="004E049C"/>
    <w:rsid w:val="004E04B0"/>
    <w:rsid w:val="004E074A"/>
    <w:rsid w:val="004E076D"/>
    <w:rsid w:val="004E0A28"/>
    <w:rsid w:val="004E0CD3"/>
    <w:rsid w:val="004E13E7"/>
    <w:rsid w:val="004E14AE"/>
    <w:rsid w:val="004E1561"/>
    <w:rsid w:val="004E1C65"/>
    <w:rsid w:val="004E240D"/>
    <w:rsid w:val="004E24F5"/>
    <w:rsid w:val="004E2845"/>
    <w:rsid w:val="004E299C"/>
    <w:rsid w:val="004E3158"/>
    <w:rsid w:val="004E329E"/>
    <w:rsid w:val="004E35DE"/>
    <w:rsid w:val="004E36BE"/>
    <w:rsid w:val="004E3743"/>
    <w:rsid w:val="004E3A3F"/>
    <w:rsid w:val="004E3B18"/>
    <w:rsid w:val="004E3D6A"/>
    <w:rsid w:val="004E3E63"/>
    <w:rsid w:val="004E3ED8"/>
    <w:rsid w:val="004E4B12"/>
    <w:rsid w:val="004E4D06"/>
    <w:rsid w:val="004E51EA"/>
    <w:rsid w:val="004E5622"/>
    <w:rsid w:val="004E5AD8"/>
    <w:rsid w:val="004E5B9C"/>
    <w:rsid w:val="004E6AF3"/>
    <w:rsid w:val="004E6FDB"/>
    <w:rsid w:val="004E727A"/>
    <w:rsid w:val="004E7881"/>
    <w:rsid w:val="004E7A5C"/>
    <w:rsid w:val="004F0079"/>
    <w:rsid w:val="004F0588"/>
    <w:rsid w:val="004F05FC"/>
    <w:rsid w:val="004F085B"/>
    <w:rsid w:val="004F0B3B"/>
    <w:rsid w:val="004F0B7B"/>
    <w:rsid w:val="004F0CDE"/>
    <w:rsid w:val="004F1551"/>
    <w:rsid w:val="004F15D5"/>
    <w:rsid w:val="004F17E1"/>
    <w:rsid w:val="004F1DC0"/>
    <w:rsid w:val="004F216B"/>
    <w:rsid w:val="004F21EA"/>
    <w:rsid w:val="004F22B7"/>
    <w:rsid w:val="004F23E2"/>
    <w:rsid w:val="004F282D"/>
    <w:rsid w:val="004F2A14"/>
    <w:rsid w:val="004F2E73"/>
    <w:rsid w:val="004F2E76"/>
    <w:rsid w:val="004F37D4"/>
    <w:rsid w:val="004F3B29"/>
    <w:rsid w:val="004F3D85"/>
    <w:rsid w:val="004F4579"/>
    <w:rsid w:val="004F48B2"/>
    <w:rsid w:val="004F4C9F"/>
    <w:rsid w:val="004F4D3B"/>
    <w:rsid w:val="004F50D0"/>
    <w:rsid w:val="004F5D54"/>
    <w:rsid w:val="004F6372"/>
    <w:rsid w:val="004F6381"/>
    <w:rsid w:val="004F6E5F"/>
    <w:rsid w:val="004F70F3"/>
    <w:rsid w:val="004F7B75"/>
    <w:rsid w:val="004F7D38"/>
    <w:rsid w:val="0050009B"/>
    <w:rsid w:val="005000F9"/>
    <w:rsid w:val="00500250"/>
    <w:rsid w:val="005002DA"/>
    <w:rsid w:val="005004F1"/>
    <w:rsid w:val="0050067C"/>
    <w:rsid w:val="0050077F"/>
    <w:rsid w:val="005009DE"/>
    <w:rsid w:val="00500A58"/>
    <w:rsid w:val="00500CEC"/>
    <w:rsid w:val="00500D2D"/>
    <w:rsid w:val="00500E0C"/>
    <w:rsid w:val="00500ED9"/>
    <w:rsid w:val="00501802"/>
    <w:rsid w:val="00501847"/>
    <w:rsid w:val="00501B54"/>
    <w:rsid w:val="00501E79"/>
    <w:rsid w:val="005025A3"/>
    <w:rsid w:val="00502670"/>
    <w:rsid w:val="005026BB"/>
    <w:rsid w:val="00502BB9"/>
    <w:rsid w:val="00502C7D"/>
    <w:rsid w:val="00502F72"/>
    <w:rsid w:val="00502F8B"/>
    <w:rsid w:val="00503024"/>
    <w:rsid w:val="005034DF"/>
    <w:rsid w:val="00503927"/>
    <w:rsid w:val="00503D08"/>
    <w:rsid w:val="00503EBF"/>
    <w:rsid w:val="00503FC2"/>
    <w:rsid w:val="005041BA"/>
    <w:rsid w:val="00504F4F"/>
    <w:rsid w:val="005053E4"/>
    <w:rsid w:val="0050584E"/>
    <w:rsid w:val="00505B1C"/>
    <w:rsid w:val="00505B83"/>
    <w:rsid w:val="00505E10"/>
    <w:rsid w:val="00506376"/>
    <w:rsid w:val="00506924"/>
    <w:rsid w:val="00506E37"/>
    <w:rsid w:val="00507079"/>
    <w:rsid w:val="00507ABA"/>
    <w:rsid w:val="00507D4A"/>
    <w:rsid w:val="00507ED8"/>
    <w:rsid w:val="00510045"/>
    <w:rsid w:val="005109D7"/>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035"/>
    <w:rsid w:val="00516197"/>
    <w:rsid w:val="00516311"/>
    <w:rsid w:val="005163D0"/>
    <w:rsid w:val="00516AC6"/>
    <w:rsid w:val="00516CD6"/>
    <w:rsid w:val="00516D57"/>
    <w:rsid w:val="00516F3B"/>
    <w:rsid w:val="00517550"/>
    <w:rsid w:val="00520667"/>
    <w:rsid w:val="00520B9D"/>
    <w:rsid w:val="0052144B"/>
    <w:rsid w:val="00521748"/>
    <w:rsid w:val="00521889"/>
    <w:rsid w:val="00521CBE"/>
    <w:rsid w:val="00522281"/>
    <w:rsid w:val="005222B0"/>
    <w:rsid w:val="005229FF"/>
    <w:rsid w:val="00522D33"/>
    <w:rsid w:val="00523126"/>
    <w:rsid w:val="00523137"/>
    <w:rsid w:val="00523212"/>
    <w:rsid w:val="005232E3"/>
    <w:rsid w:val="00523537"/>
    <w:rsid w:val="0052358D"/>
    <w:rsid w:val="0052374D"/>
    <w:rsid w:val="00524038"/>
    <w:rsid w:val="00524AAF"/>
    <w:rsid w:val="00524C5D"/>
    <w:rsid w:val="00525028"/>
    <w:rsid w:val="0052511B"/>
    <w:rsid w:val="0052526F"/>
    <w:rsid w:val="00525346"/>
    <w:rsid w:val="00525B7F"/>
    <w:rsid w:val="0052621B"/>
    <w:rsid w:val="00526284"/>
    <w:rsid w:val="0052694E"/>
    <w:rsid w:val="00526F08"/>
    <w:rsid w:val="0052709B"/>
    <w:rsid w:val="00527316"/>
    <w:rsid w:val="00527D66"/>
    <w:rsid w:val="00527E1D"/>
    <w:rsid w:val="00527E22"/>
    <w:rsid w:val="00530264"/>
    <w:rsid w:val="005303FE"/>
    <w:rsid w:val="005306CF"/>
    <w:rsid w:val="00530A30"/>
    <w:rsid w:val="00531028"/>
    <w:rsid w:val="0053112A"/>
    <w:rsid w:val="00531296"/>
    <w:rsid w:val="00531588"/>
    <w:rsid w:val="00531990"/>
    <w:rsid w:val="00531DB0"/>
    <w:rsid w:val="00532BC5"/>
    <w:rsid w:val="00533375"/>
    <w:rsid w:val="005336CC"/>
    <w:rsid w:val="005338BA"/>
    <w:rsid w:val="00533A6F"/>
    <w:rsid w:val="005345F2"/>
    <w:rsid w:val="00534CBE"/>
    <w:rsid w:val="00534EC6"/>
    <w:rsid w:val="00535664"/>
    <w:rsid w:val="005358D7"/>
    <w:rsid w:val="00535E68"/>
    <w:rsid w:val="00536013"/>
    <w:rsid w:val="00536046"/>
    <w:rsid w:val="005360C1"/>
    <w:rsid w:val="00536960"/>
    <w:rsid w:val="00536A35"/>
    <w:rsid w:val="00536DBC"/>
    <w:rsid w:val="00536E53"/>
    <w:rsid w:val="0053720A"/>
    <w:rsid w:val="00537896"/>
    <w:rsid w:val="005379AE"/>
    <w:rsid w:val="005379BD"/>
    <w:rsid w:val="00537D3B"/>
    <w:rsid w:val="00537DC3"/>
    <w:rsid w:val="00540176"/>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23C"/>
    <w:rsid w:val="005452B6"/>
    <w:rsid w:val="00545A43"/>
    <w:rsid w:val="00545BE9"/>
    <w:rsid w:val="00545C62"/>
    <w:rsid w:val="00545C88"/>
    <w:rsid w:val="005460E0"/>
    <w:rsid w:val="00546575"/>
    <w:rsid w:val="00546589"/>
    <w:rsid w:val="005468C6"/>
    <w:rsid w:val="00546B4C"/>
    <w:rsid w:val="00546DCF"/>
    <w:rsid w:val="005471E1"/>
    <w:rsid w:val="00547297"/>
    <w:rsid w:val="0054764A"/>
    <w:rsid w:val="005476B4"/>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4FF6"/>
    <w:rsid w:val="005554BD"/>
    <w:rsid w:val="005559B0"/>
    <w:rsid w:val="00555C38"/>
    <w:rsid w:val="00556294"/>
    <w:rsid w:val="005563FB"/>
    <w:rsid w:val="0055680E"/>
    <w:rsid w:val="00556A45"/>
    <w:rsid w:val="00556E7B"/>
    <w:rsid w:val="00556EA4"/>
    <w:rsid w:val="0055714F"/>
    <w:rsid w:val="005573A7"/>
    <w:rsid w:val="00557739"/>
    <w:rsid w:val="00557770"/>
    <w:rsid w:val="005578E8"/>
    <w:rsid w:val="00557EA9"/>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6D1"/>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7B3"/>
    <w:rsid w:val="005669D8"/>
    <w:rsid w:val="00566B53"/>
    <w:rsid w:val="00566DFC"/>
    <w:rsid w:val="00566FE2"/>
    <w:rsid w:val="00567679"/>
    <w:rsid w:val="00567CA1"/>
    <w:rsid w:val="00570062"/>
    <w:rsid w:val="00570199"/>
    <w:rsid w:val="00570210"/>
    <w:rsid w:val="00570658"/>
    <w:rsid w:val="00570950"/>
    <w:rsid w:val="00570D19"/>
    <w:rsid w:val="00570DE6"/>
    <w:rsid w:val="00570E5B"/>
    <w:rsid w:val="00571065"/>
    <w:rsid w:val="005716D5"/>
    <w:rsid w:val="00571728"/>
    <w:rsid w:val="00571A86"/>
    <w:rsid w:val="00572071"/>
    <w:rsid w:val="005724B5"/>
    <w:rsid w:val="00572560"/>
    <w:rsid w:val="00572AC9"/>
    <w:rsid w:val="00572C95"/>
    <w:rsid w:val="00573008"/>
    <w:rsid w:val="0057307B"/>
    <w:rsid w:val="005732F4"/>
    <w:rsid w:val="00573440"/>
    <w:rsid w:val="0057375F"/>
    <w:rsid w:val="0057376F"/>
    <w:rsid w:val="00573B92"/>
    <w:rsid w:val="005742FD"/>
    <w:rsid w:val="00574A72"/>
    <w:rsid w:val="00574C0D"/>
    <w:rsid w:val="005753F1"/>
    <w:rsid w:val="00575528"/>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042"/>
    <w:rsid w:val="005906A1"/>
    <w:rsid w:val="00590786"/>
    <w:rsid w:val="00590B30"/>
    <w:rsid w:val="005916CE"/>
    <w:rsid w:val="0059194A"/>
    <w:rsid w:val="00591B80"/>
    <w:rsid w:val="00591DBB"/>
    <w:rsid w:val="00592601"/>
    <w:rsid w:val="0059316B"/>
    <w:rsid w:val="0059339B"/>
    <w:rsid w:val="005934C0"/>
    <w:rsid w:val="005935F3"/>
    <w:rsid w:val="00593925"/>
    <w:rsid w:val="00593F75"/>
    <w:rsid w:val="00593FD4"/>
    <w:rsid w:val="00594419"/>
    <w:rsid w:val="005946D6"/>
    <w:rsid w:val="0059494A"/>
    <w:rsid w:val="00594C63"/>
    <w:rsid w:val="0059522D"/>
    <w:rsid w:val="00595E8C"/>
    <w:rsid w:val="005961F9"/>
    <w:rsid w:val="0059662C"/>
    <w:rsid w:val="00596672"/>
    <w:rsid w:val="005967C6"/>
    <w:rsid w:val="00596C18"/>
    <w:rsid w:val="00596EBC"/>
    <w:rsid w:val="00597685"/>
    <w:rsid w:val="005A0046"/>
    <w:rsid w:val="005A0903"/>
    <w:rsid w:val="005A0FBA"/>
    <w:rsid w:val="005A1095"/>
    <w:rsid w:val="005A1172"/>
    <w:rsid w:val="005A1186"/>
    <w:rsid w:val="005A1227"/>
    <w:rsid w:val="005A1402"/>
    <w:rsid w:val="005A1D62"/>
    <w:rsid w:val="005A1FA7"/>
    <w:rsid w:val="005A23A6"/>
    <w:rsid w:val="005A2434"/>
    <w:rsid w:val="005A2B24"/>
    <w:rsid w:val="005A3895"/>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1A6"/>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3CE0"/>
    <w:rsid w:val="005B3DDE"/>
    <w:rsid w:val="005B4055"/>
    <w:rsid w:val="005B4587"/>
    <w:rsid w:val="005B4626"/>
    <w:rsid w:val="005B469A"/>
    <w:rsid w:val="005B4A8E"/>
    <w:rsid w:val="005B4F4F"/>
    <w:rsid w:val="005B5026"/>
    <w:rsid w:val="005B50F4"/>
    <w:rsid w:val="005B54E6"/>
    <w:rsid w:val="005B5DD3"/>
    <w:rsid w:val="005B5FE9"/>
    <w:rsid w:val="005B6279"/>
    <w:rsid w:val="005B68DB"/>
    <w:rsid w:val="005B6908"/>
    <w:rsid w:val="005B6969"/>
    <w:rsid w:val="005B6D71"/>
    <w:rsid w:val="005B715C"/>
    <w:rsid w:val="005B71F4"/>
    <w:rsid w:val="005B759E"/>
    <w:rsid w:val="005B77FD"/>
    <w:rsid w:val="005B7D8A"/>
    <w:rsid w:val="005B7E7C"/>
    <w:rsid w:val="005C0334"/>
    <w:rsid w:val="005C0788"/>
    <w:rsid w:val="005C08C5"/>
    <w:rsid w:val="005C0ADA"/>
    <w:rsid w:val="005C1240"/>
    <w:rsid w:val="005C1708"/>
    <w:rsid w:val="005C1789"/>
    <w:rsid w:val="005C1896"/>
    <w:rsid w:val="005C18B6"/>
    <w:rsid w:val="005C1D40"/>
    <w:rsid w:val="005C29C9"/>
    <w:rsid w:val="005C2ACD"/>
    <w:rsid w:val="005C32EA"/>
    <w:rsid w:val="005C3765"/>
    <w:rsid w:val="005C37C7"/>
    <w:rsid w:val="005C38FD"/>
    <w:rsid w:val="005C3917"/>
    <w:rsid w:val="005C3A88"/>
    <w:rsid w:val="005C40B2"/>
    <w:rsid w:val="005C415A"/>
    <w:rsid w:val="005C45AD"/>
    <w:rsid w:val="005C540E"/>
    <w:rsid w:val="005C551C"/>
    <w:rsid w:val="005C5A33"/>
    <w:rsid w:val="005C5F61"/>
    <w:rsid w:val="005C5FDB"/>
    <w:rsid w:val="005C646A"/>
    <w:rsid w:val="005C67D2"/>
    <w:rsid w:val="005C6DED"/>
    <w:rsid w:val="005C6DF5"/>
    <w:rsid w:val="005C7009"/>
    <w:rsid w:val="005C72CA"/>
    <w:rsid w:val="005C7478"/>
    <w:rsid w:val="005C7619"/>
    <w:rsid w:val="005C76EC"/>
    <w:rsid w:val="005C78DB"/>
    <w:rsid w:val="005C7B90"/>
    <w:rsid w:val="005C7CB6"/>
    <w:rsid w:val="005D001D"/>
    <w:rsid w:val="005D0639"/>
    <w:rsid w:val="005D071D"/>
    <w:rsid w:val="005D07E3"/>
    <w:rsid w:val="005D08A1"/>
    <w:rsid w:val="005D0B56"/>
    <w:rsid w:val="005D0C55"/>
    <w:rsid w:val="005D0C6A"/>
    <w:rsid w:val="005D0E5A"/>
    <w:rsid w:val="005D0E72"/>
    <w:rsid w:val="005D0ED5"/>
    <w:rsid w:val="005D1085"/>
    <w:rsid w:val="005D17FC"/>
    <w:rsid w:val="005D18A7"/>
    <w:rsid w:val="005D18B1"/>
    <w:rsid w:val="005D19D2"/>
    <w:rsid w:val="005D2050"/>
    <w:rsid w:val="005D2477"/>
    <w:rsid w:val="005D2513"/>
    <w:rsid w:val="005D2533"/>
    <w:rsid w:val="005D27C2"/>
    <w:rsid w:val="005D27E0"/>
    <w:rsid w:val="005D2C3E"/>
    <w:rsid w:val="005D2E8D"/>
    <w:rsid w:val="005D3065"/>
    <w:rsid w:val="005D30B5"/>
    <w:rsid w:val="005D3506"/>
    <w:rsid w:val="005D3EB1"/>
    <w:rsid w:val="005D4B8C"/>
    <w:rsid w:val="005D4E21"/>
    <w:rsid w:val="005D4EEF"/>
    <w:rsid w:val="005D50C5"/>
    <w:rsid w:val="005D53C7"/>
    <w:rsid w:val="005D567F"/>
    <w:rsid w:val="005D5DB4"/>
    <w:rsid w:val="005D636D"/>
    <w:rsid w:val="005D65D4"/>
    <w:rsid w:val="005D66A6"/>
    <w:rsid w:val="005D75BB"/>
    <w:rsid w:val="005D7649"/>
    <w:rsid w:val="005D7719"/>
    <w:rsid w:val="005D7C0F"/>
    <w:rsid w:val="005D7D2D"/>
    <w:rsid w:val="005D7D78"/>
    <w:rsid w:val="005E0448"/>
    <w:rsid w:val="005E048D"/>
    <w:rsid w:val="005E0527"/>
    <w:rsid w:val="005E0724"/>
    <w:rsid w:val="005E1117"/>
    <w:rsid w:val="005E11D2"/>
    <w:rsid w:val="005E1403"/>
    <w:rsid w:val="005E17DF"/>
    <w:rsid w:val="005E1CBA"/>
    <w:rsid w:val="005E1E71"/>
    <w:rsid w:val="005E21B8"/>
    <w:rsid w:val="005E2377"/>
    <w:rsid w:val="005E28C2"/>
    <w:rsid w:val="005E2ABF"/>
    <w:rsid w:val="005E2DEB"/>
    <w:rsid w:val="005E2E53"/>
    <w:rsid w:val="005E2E66"/>
    <w:rsid w:val="005E308E"/>
    <w:rsid w:val="005E35E4"/>
    <w:rsid w:val="005E3759"/>
    <w:rsid w:val="005E3963"/>
    <w:rsid w:val="005E420A"/>
    <w:rsid w:val="005E4379"/>
    <w:rsid w:val="005E4BAD"/>
    <w:rsid w:val="005E508B"/>
    <w:rsid w:val="005E515C"/>
    <w:rsid w:val="005E517D"/>
    <w:rsid w:val="005E5602"/>
    <w:rsid w:val="005E5664"/>
    <w:rsid w:val="005E5938"/>
    <w:rsid w:val="005E5E78"/>
    <w:rsid w:val="005E6305"/>
    <w:rsid w:val="005E635C"/>
    <w:rsid w:val="005E6477"/>
    <w:rsid w:val="005E649D"/>
    <w:rsid w:val="005E6703"/>
    <w:rsid w:val="005E68C5"/>
    <w:rsid w:val="005E69DE"/>
    <w:rsid w:val="005E7200"/>
    <w:rsid w:val="005E752D"/>
    <w:rsid w:val="005E793B"/>
    <w:rsid w:val="005E7B3D"/>
    <w:rsid w:val="005E7B59"/>
    <w:rsid w:val="005F0152"/>
    <w:rsid w:val="005F03D0"/>
    <w:rsid w:val="005F068C"/>
    <w:rsid w:val="005F13A2"/>
    <w:rsid w:val="005F170B"/>
    <w:rsid w:val="005F1872"/>
    <w:rsid w:val="005F257E"/>
    <w:rsid w:val="005F25B3"/>
    <w:rsid w:val="005F2706"/>
    <w:rsid w:val="005F280F"/>
    <w:rsid w:val="005F29DA"/>
    <w:rsid w:val="005F2AE1"/>
    <w:rsid w:val="005F2DDC"/>
    <w:rsid w:val="005F2F0D"/>
    <w:rsid w:val="005F34A6"/>
    <w:rsid w:val="005F3785"/>
    <w:rsid w:val="005F3979"/>
    <w:rsid w:val="005F39E6"/>
    <w:rsid w:val="005F3E0B"/>
    <w:rsid w:val="005F41C3"/>
    <w:rsid w:val="005F44F1"/>
    <w:rsid w:val="005F4692"/>
    <w:rsid w:val="005F49B8"/>
    <w:rsid w:val="005F56C2"/>
    <w:rsid w:val="005F5DE0"/>
    <w:rsid w:val="005F5FDD"/>
    <w:rsid w:val="005F66C0"/>
    <w:rsid w:val="005F6738"/>
    <w:rsid w:val="005F6A56"/>
    <w:rsid w:val="005F6A9A"/>
    <w:rsid w:val="005F6C0A"/>
    <w:rsid w:val="005F6D6D"/>
    <w:rsid w:val="005F7780"/>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42E"/>
    <w:rsid w:val="006028F6"/>
    <w:rsid w:val="0060325F"/>
    <w:rsid w:val="0060357B"/>
    <w:rsid w:val="006036B2"/>
    <w:rsid w:val="006039EA"/>
    <w:rsid w:val="006040D1"/>
    <w:rsid w:val="006041DE"/>
    <w:rsid w:val="0060460D"/>
    <w:rsid w:val="006052A6"/>
    <w:rsid w:val="00605370"/>
    <w:rsid w:val="00605597"/>
    <w:rsid w:val="006057FC"/>
    <w:rsid w:val="00605F42"/>
    <w:rsid w:val="006063C4"/>
    <w:rsid w:val="006064A3"/>
    <w:rsid w:val="00606AE6"/>
    <w:rsid w:val="00606BF6"/>
    <w:rsid w:val="00606FAF"/>
    <w:rsid w:val="00607379"/>
    <w:rsid w:val="0060759F"/>
    <w:rsid w:val="00607BE9"/>
    <w:rsid w:val="00607D18"/>
    <w:rsid w:val="006106FF"/>
    <w:rsid w:val="0061097B"/>
    <w:rsid w:val="00610989"/>
    <w:rsid w:val="00610AF8"/>
    <w:rsid w:val="00611171"/>
    <w:rsid w:val="00611738"/>
    <w:rsid w:val="006117AF"/>
    <w:rsid w:val="0061243B"/>
    <w:rsid w:val="006125BA"/>
    <w:rsid w:val="00612AB3"/>
    <w:rsid w:val="00613137"/>
    <w:rsid w:val="006133B3"/>
    <w:rsid w:val="0061358A"/>
    <w:rsid w:val="00614060"/>
    <w:rsid w:val="00614138"/>
    <w:rsid w:val="006141B7"/>
    <w:rsid w:val="00614332"/>
    <w:rsid w:val="0061459B"/>
    <w:rsid w:val="006147CA"/>
    <w:rsid w:val="00614CD1"/>
    <w:rsid w:val="00614D60"/>
    <w:rsid w:val="006157BB"/>
    <w:rsid w:val="00615F6A"/>
    <w:rsid w:val="006162BA"/>
    <w:rsid w:val="00616BF2"/>
    <w:rsid w:val="00617035"/>
    <w:rsid w:val="0061733E"/>
    <w:rsid w:val="00617363"/>
    <w:rsid w:val="00617A4F"/>
    <w:rsid w:val="00617D48"/>
    <w:rsid w:val="00617EBD"/>
    <w:rsid w:val="00617F08"/>
    <w:rsid w:val="006205C3"/>
    <w:rsid w:val="00620AE0"/>
    <w:rsid w:val="0062153B"/>
    <w:rsid w:val="00621559"/>
    <w:rsid w:val="006229B8"/>
    <w:rsid w:val="00623799"/>
    <w:rsid w:val="00624601"/>
    <w:rsid w:val="006247B0"/>
    <w:rsid w:val="00624804"/>
    <w:rsid w:val="0062481B"/>
    <w:rsid w:val="00625061"/>
    <w:rsid w:val="006257A7"/>
    <w:rsid w:val="00625A44"/>
    <w:rsid w:val="00625C89"/>
    <w:rsid w:val="00625CDC"/>
    <w:rsid w:val="00626012"/>
    <w:rsid w:val="0062601B"/>
    <w:rsid w:val="0062648B"/>
    <w:rsid w:val="006267FB"/>
    <w:rsid w:val="00626AF1"/>
    <w:rsid w:val="00626DDE"/>
    <w:rsid w:val="00626ED6"/>
    <w:rsid w:val="00626F82"/>
    <w:rsid w:val="0062707B"/>
    <w:rsid w:val="00627808"/>
    <w:rsid w:val="0062797E"/>
    <w:rsid w:val="006303F7"/>
    <w:rsid w:val="00630951"/>
    <w:rsid w:val="00631113"/>
    <w:rsid w:val="006319E1"/>
    <w:rsid w:val="00631E4A"/>
    <w:rsid w:val="00631FC9"/>
    <w:rsid w:val="00632819"/>
    <w:rsid w:val="00632F7C"/>
    <w:rsid w:val="0063320B"/>
    <w:rsid w:val="006332A5"/>
    <w:rsid w:val="00633352"/>
    <w:rsid w:val="00633461"/>
    <w:rsid w:val="00633520"/>
    <w:rsid w:val="006339B1"/>
    <w:rsid w:val="00633D62"/>
    <w:rsid w:val="00634393"/>
    <w:rsid w:val="006347A1"/>
    <w:rsid w:val="00634871"/>
    <w:rsid w:val="00634A68"/>
    <w:rsid w:val="00634C13"/>
    <w:rsid w:val="00635519"/>
    <w:rsid w:val="006358C2"/>
    <w:rsid w:val="006358F8"/>
    <w:rsid w:val="00635980"/>
    <w:rsid w:val="00635A21"/>
    <w:rsid w:val="00635A88"/>
    <w:rsid w:val="00635ABF"/>
    <w:rsid w:val="00635E20"/>
    <w:rsid w:val="00635FBB"/>
    <w:rsid w:val="006360D7"/>
    <w:rsid w:val="0063629B"/>
    <w:rsid w:val="00636371"/>
    <w:rsid w:val="0063659D"/>
    <w:rsid w:val="0063668D"/>
    <w:rsid w:val="006366C7"/>
    <w:rsid w:val="00636A70"/>
    <w:rsid w:val="006377D4"/>
    <w:rsid w:val="00637883"/>
    <w:rsid w:val="0063789C"/>
    <w:rsid w:val="006378D8"/>
    <w:rsid w:val="006379C7"/>
    <w:rsid w:val="00637A91"/>
    <w:rsid w:val="00640389"/>
    <w:rsid w:val="00640542"/>
    <w:rsid w:val="006407BB"/>
    <w:rsid w:val="00640A14"/>
    <w:rsid w:val="00640DA9"/>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612"/>
    <w:rsid w:val="00644D75"/>
    <w:rsid w:val="00645317"/>
    <w:rsid w:val="0064578E"/>
    <w:rsid w:val="00645BBC"/>
    <w:rsid w:val="00645E2B"/>
    <w:rsid w:val="00646013"/>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14F0"/>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882"/>
    <w:rsid w:val="00661B89"/>
    <w:rsid w:val="00661C9B"/>
    <w:rsid w:val="006623B7"/>
    <w:rsid w:val="00662590"/>
    <w:rsid w:val="0066285A"/>
    <w:rsid w:val="00662A10"/>
    <w:rsid w:val="00662A1F"/>
    <w:rsid w:val="00662C55"/>
    <w:rsid w:val="006631CC"/>
    <w:rsid w:val="0066330E"/>
    <w:rsid w:val="006636BF"/>
    <w:rsid w:val="00663968"/>
    <w:rsid w:val="006639BE"/>
    <w:rsid w:val="006640F6"/>
    <w:rsid w:val="00664215"/>
    <w:rsid w:val="00664359"/>
    <w:rsid w:val="0066438E"/>
    <w:rsid w:val="00664D93"/>
    <w:rsid w:val="0066517A"/>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315"/>
    <w:rsid w:val="0067055E"/>
    <w:rsid w:val="00670CBE"/>
    <w:rsid w:val="00671002"/>
    <w:rsid w:val="006713F9"/>
    <w:rsid w:val="0067145D"/>
    <w:rsid w:val="006715FC"/>
    <w:rsid w:val="00671987"/>
    <w:rsid w:val="0067228F"/>
    <w:rsid w:val="006727B1"/>
    <w:rsid w:val="00672811"/>
    <w:rsid w:val="00672DE2"/>
    <w:rsid w:val="00672DF9"/>
    <w:rsid w:val="00672EB8"/>
    <w:rsid w:val="0067348B"/>
    <w:rsid w:val="00673DCB"/>
    <w:rsid w:val="0067411F"/>
    <w:rsid w:val="006741C6"/>
    <w:rsid w:val="006745E4"/>
    <w:rsid w:val="0067466F"/>
    <w:rsid w:val="00674BD6"/>
    <w:rsid w:val="00675CF1"/>
    <w:rsid w:val="006763E2"/>
    <w:rsid w:val="006764C6"/>
    <w:rsid w:val="006764CF"/>
    <w:rsid w:val="00676852"/>
    <w:rsid w:val="00676CC2"/>
    <w:rsid w:val="00676E46"/>
    <w:rsid w:val="00676E9A"/>
    <w:rsid w:val="006770D7"/>
    <w:rsid w:val="00677C96"/>
    <w:rsid w:val="00680EF6"/>
    <w:rsid w:val="00680FEC"/>
    <w:rsid w:val="0068124F"/>
    <w:rsid w:val="006813FB"/>
    <w:rsid w:val="0068157F"/>
    <w:rsid w:val="00681CAA"/>
    <w:rsid w:val="00681DC7"/>
    <w:rsid w:val="00681F7C"/>
    <w:rsid w:val="006829AD"/>
    <w:rsid w:val="0068316B"/>
    <w:rsid w:val="006837F6"/>
    <w:rsid w:val="00683EC1"/>
    <w:rsid w:val="006846AB"/>
    <w:rsid w:val="00684AF7"/>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D12"/>
    <w:rsid w:val="00695EBC"/>
    <w:rsid w:val="00696171"/>
    <w:rsid w:val="006961F7"/>
    <w:rsid w:val="00696589"/>
    <w:rsid w:val="006967C1"/>
    <w:rsid w:val="00696985"/>
    <w:rsid w:val="00696AE9"/>
    <w:rsid w:val="00696BBB"/>
    <w:rsid w:val="00696D1D"/>
    <w:rsid w:val="00696D98"/>
    <w:rsid w:val="00696EF4"/>
    <w:rsid w:val="00697588"/>
    <w:rsid w:val="0069781E"/>
    <w:rsid w:val="00697DE0"/>
    <w:rsid w:val="00697F98"/>
    <w:rsid w:val="006A0475"/>
    <w:rsid w:val="006A049E"/>
    <w:rsid w:val="006A0956"/>
    <w:rsid w:val="006A115F"/>
    <w:rsid w:val="006A1A76"/>
    <w:rsid w:val="006A1FB5"/>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3FFE"/>
    <w:rsid w:val="006A43FE"/>
    <w:rsid w:val="006A4560"/>
    <w:rsid w:val="006A46C2"/>
    <w:rsid w:val="006A48A0"/>
    <w:rsid w:val="006A4903"/>
    <w:rsid w:val="006A4D98"/>
    <w:rsid w:val="006A565E"/>
    <w:rsid w:val="006A5942"/>
    <w:rsid w:val="006A5972"/>
    <w:rsid w:val="006A5C7B"/>
    <w:rsid w:val="006A6001"/>
    <w:rsid w:val="006A601A"/>
    <w:rsid w:val="006A601B"/>
    <w:rsid w:val="006A6024"/>
    <w:rsid w:val="006A6760"/>
    <w:rsid w:val="006A6AF1"/>
    <w:rsid w:val="006A6D66"/>
    <w:rsid w:val="006A6F6A"/>
    <w:rsid w:val="006A6FEC"/>
    <w:rsid w:val="006A71A9"/>
    <w:rsid w:val="006A7BA1"/>
    <w:rsid w:val="006A7F47"/>
    <w:rsid w:val="006B048C"/>
    <w:rsid w:val="006B0881"/>
    <w:rsid w:val="006B0894"/>
    <w:rsid w:val="006B094C"/>
    <w:rsid w:val="006B099B"/>
    <w:rsid w:val="006B0CF0"/>
    <w:rsid w:val="006B10A6"/>
    <w:rsid w:val="006B10CB"/>
    <w:rsid w:val="006B121C"/>
    <w:rsid w:val="006B19DF"/>
    <w:rsid w:val="006B217B"/>
    <w:rsid w:val="006B2309"/>
    <w:rsid w:val="006B2998"/>
    <w:rsid w:val="006B31AE"/>
    <w:rsid w:val="006B4349"/>
    <w:rsid w:val="006B4662"/>
    <w:rsid w:val="006B4E58"/>
    <w:rsid w:val="006B4ED6"/>
    <w:rsid w:val="006B5346"/>
    <w:rsid w:val="006B59EC"/>
    <w:rsid w:val="006B5B2C"/>
    <w:rsid w:val="006B6199"/>
    <w:rsid w:val="006B6797"/>
    <w:rsid w:val="006B68D8"/>
    <w:rsid w:val="006B6B8A"/>
    <w:rsid w:val="006B72F7"/>
    <w:rsid w:val="006B7357"/>
    <w:rsid w:val="006B792F"/>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A0B"/>
    <w:rsid w:val="006C3EAA"/>
    <w:rsid w:val="006C3F24"/>
    <w:rsid w:val="006C4189"/>
    <w:rsid w:val="006C42FB"/>
    <w:rsid w:val="006C45CF"/>
    <w:rsid w:val="006C4F4C"/>
    <w:rsid w:val="006C5233"/>
    <w:rsid w:val="006C53F8"/>
    <w:rsid w:val="006C54AB"/>
    <w:rsid w:val="006C5A5A"/>
    <w:rsid w:val="006C5C2B"/>
    <w:rsid w:val="006C5CE8"/>
    <w:rsid w:val="006C5DA2"/>
    <w:rsid w:val="006C5EA0"/>
    <w:rsid w:val="006C5F55"/>
    <w:rsid w:val="006C6925"/>
    <w:rsid w:val="006C6CAA"/>
    <w:rsid w:val="006C6D2C"/>
    <w:rsid w:val="006C74DE"/>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33F"/>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9CD"/>
    <w:rsid w:val="006D7C68"/>
    <w:rsid w:val="006E0016"/>
    <w:rsid w:val="006E0A5B"/>
    <w:rsid w:val="006E0BD5"/>
    <w:rsid w:val="006E1321"/>
    <w:rsid w:val="006E151F"/>
    <w:rsid w:val="006E17F1"/>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DA9"/>
    <w:rsid w:val="006E597D"/>
    <w:rsid w:val="006E5ABD"/>
    <w:rsid w:val="006E5E8C"/>
    <w:rsid w:val="006E5F55"/>
    <w:rsid w:val="006E6132"/>
    <w:rsid w:val="006E617E"/>
    <w:rsid w:val="006E6ADB"/>
    <w:rsid w:val="006E6EA4"/>
    <w:rsid w:val="006E71EE"/>
    <w:rsid w:val="006E7220"/>
    <w:rsid w:val="006E745D"/>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87F"/>
    <w:rsid w:val="006F2B21"/>
    <w:rsid w:val="006F2DFA"/>
    <w:rsid w:val="006F2F5A"/>
    <w:rsid w:val="006F3535"/>
    <w:rsid w:val="006F3555"/>
    <w:rsid w:val="006F356B"/>
    <w:rsid w:val="006F3703"/>
    <w:rsid w:val="006F3BE8"/>
    <w:rsid w:val="006F3CEB"/>
    <w:rsid w:val="006F3DDB"/>
    <w:rsid w:val="006F45FC"/>
    <w:rsid w:val="006F491A"/>
    <w:rsid w:val="006F4ACE"/>
    <w:rsid w:val="006F54D3"/>
    <w:rsid w:val="006F55F2"/>
    <w:rsid w:val="006F5964"/>
    <w:rsid w:val="006F5A4B"/>
    <w:rsid w:val="006F5C36"/>
    <w:rsid w:val="006F5DED"/>
    <w:rsid w:val="006F6B00"/>
    <w:rsid w:val="006F703C"/>
    <w:rsid w:val="006F70B7"/>
    <w:rsid w:val="006F78ED"/>
    <w:rsid w:val="006F7CB1"/>
    <w:rsid w:val="006F7D16"/>
    <w:rsid w:val="006F7F84"/>
    <w:rsid w:val="0070029C"/>
    <w:rsid w:val="00700592"/>
    <w:rsid w:val="007007E6"/>
    <w:rsid w:val="00701007"/>
    <w:rsid w:val="0070105B"/>
    <w:rsid w:val="0070112C"/>
    <w:rsid w:val="00701F23"/>
    <w:rsid w:val="007020BA"/>
    <w:rsid w:val="0070258F"/>
    <w:rsid w:val="0070301A"/>
    <w:rsid w:val="00703267"/>
    <w:rsid w:val="007036DB"/>
    <w:rsid w:val="00703E08"/>
    <w:rsid w:val="00704102"/>
    <w:rsid w:val="00704145"/>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26B"/>
    <w:rsid w:val="00710369"/>
    <w:rsid w:val="00710460"/>
    <w:rsid w:val="007104DA"/>
    <w:rsid w:val="00710CB9"/>
    <w:rsid w:val="00710F0E"/>
    <w:rsid w:val="00710FAC"/>
    <w:rsid w:val="00712271"/>
    <w:rsid w:val="007122F0"/>
    <w:rsid w:val="00712478"/>
    <w:rsid w:val="00712F61"/>
    <w:rsid w:val="00713351"/>
    <w:rsid w:val="00713B18"/>
    <w:rsid w:val="00713C24"/>
    <w:rsid w:val="00713D6A"/>
    <w:rsid w:val="0071482B"/>
    <w:rsid w:val="007148F8"/>
    <w:rsid w:val="00714B81"/>
    <w:rsid w:val="00714C50"/>
    <w:rsid w:val="00714F2B"/>
    <w:rsid w:val="00715396"/>
    <w:rsid w:val="0071582A"/>
    <w:rsid w:val="00715EA4"/>
    <w:rsid w:val="007168E7"/>
    <w:rsid w:val="007168EB"/>
    <w:rsid w:val="00716AD3"/>
    <w:rsid w:val="00716BA2"/>
    <w:rsid w:val="00716BF7"/>
    <w:rsid w:val="00716C95"/>
    <w:rsid w:val="00716D24"/>
    <w:rsid w:val="00716DC0"/>
    <w:rsid w:val="00716E7D"/>
    <w:rsid w:val="007172EC"/>
    <w:rsid w:val="00717333"/>
    <w:rsid w:val="0071761C"/>
    <w:rsid w:val="007179FC"/>
    <w:rsid w:val="00717E42"/>
    <w:rsid w:val="00717FA1"/>
    <w:rsid w:val="00717FA5"/>
    <w:rsid w:val="00720106"/>
    <w:rsid w:val="007201E5"/>
    <w:rsid w:val="00720589"/>
    <w:rsid w:val="00720A8F"/>
    <w:rsid w:val="00720DFF"/>
    <w:rsid w:val="007212DE"/>
    <w:rsid w:val="00721700"/>
    <w:rsid w:val="00722182"/>
    <w:rsid w:val="00722282"/>
    <w:rsid w:val="00722597"/>
    <w:rsid w:val="00722C8D"/>
    <w:rsid w:val="00722FBD"/>
    <w:rsid w:val="007231B5"/>
    <w:rsid w:val="00723619"/>
    <w:rsid w:val="00723630"/>
    <w:rsid w:val="0072374A"/>
    <w:rsid w:val="00723ADC"/>
    <w:rsid w:val="00723AFB"/>
    <w:rsid w:val="00723EC1"/>
    <w:rsid w:val="00724065"/>
    <w:rsid w:val="00724611"/>
    <w:rsid w:val="0072472C"/>
    <w:rsid w:val="007247C6"/>
    <w:rsid w:val="00724C08"/>
    <w:rsid w:val="0072542C"/>
    <w:rsid w:val="0072554C"/>
    <w:rsid w:val="007257DC"/>
    <w:rsid w:val="00725C0C"/>
    <w:rsid w:val="00725E20"/>
    <w:rsid w:val="00726334"/>
    <w:rsid w:val="007266CE"/>
    <w:rsid w:val="007270C6"/>
    <w:rsid w:val="007272D7"/>
    <w:rsid w:val="007273FF"/>
    <w:rsid w:val="00727D63"/>
    <w:rsid w:val="007301EF"/>
    <w:rsid w:val="007307A5"/>
    <w:rsid w:val="00730C2D"/>
    <w:rsid w:val="00730C4D"/>
    <w:rsid w:val="00731073"/>
    <w:rsid w:val="007313B0"/>
    <w:rsid w:val="0073149A"/>
    <w:rsid w:val="00731552"/>
    <w:rsid w:val="007317A9"/>
    <w:rsid w:val="00731F69"/>
    <w:rsid w:val="00732128"/>
    <w:rsid w:val="0073240B"/>
    <w:rsid w:val="00732606"/>
    <w:rsid w:val="00733395"/>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37D80"/>
    <w:rsid w:val="007402BF"/>
    <w:rsid w:val="007406ED"/>
    <w:rsid w:val="00740A7D"/>
    <w:rsid w:val="00741146"/>
    <w:rsid w:val="007415CB"/>
    <w:rsid w:val="00741E6F"/>
    <w:rsid w:val="0074274B"/>
    <w:rsid w:val="00742850"/>
    <w:rsid w:val="00742A2B"/>
    <w:rsid w:val="00742DF0"/>
    <w:rsid w:val="00742F0C"/>
    <w:rsid w:val="00743129"/>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068A"/>
    <w:rsid w:val="00750C7C"/>
    <w:rsid w:val="007513EE"/>
    <w:rsid w:val="00751449"/>
    <w:rsid w:val="0075173F"/>
    <w:rsid w:val="00751A9F"/>
    <w:rsid w:val="00751AFD"/>
    <w:rsid w:val="00751C26"/>
    <w:rsid w:val="00751C46"/>
    <w:rsid w:val="00752A09"/>
    <w:rsid w:val="00752C34"/>
    <w:rsid w:val="00752D52"/>
    <w:rsid w:val="00752EBB"/>
    <w:rsid w:val="00752EFA"/>
    <w:rsid w:val="007533A8"/>
    <w:rsid w:val="00753862"/>
    <w:rsid w:val="00753BBA"/>
    <w:rsid w:val="00753DDF"/>
    <w:rsid w:val="00753F02"/>
    <w:rsid w:val="007546E8"/>
    <w:rsid w:val="00754706"/>
    <w:rsid w:val="00754836"/>
    <w:rsid w:val="007549A1"/>
    <w:rsid w:val="00754EE7"/>
    <w:rsid w:val="0075558D"/>
    <w:rsid w:val="0075582D"/>
    <w:rsid w:val="007559DA"/>
    <w:rsid w:val="00755D57"/>
    <w:rsid w:val="007560B8"/>
    <w:rsid w:val="00756164"/>
    <w:rsid w:val="007563DD"/>
    <w:rsid w:val="00756852"/>
    <w:rsid w:val="007601F6"/>
    <w:rsid w:val="007605DD"/>
    <w:rsid w:val="007606FB"/>
    <w:rsid w:val="007608F4"/>
    <w:rsid w:val="00760D34"/>
    <w:rsid w:val="0076102D"/>
    <w:rsid w:val="007615B5"/>
    <w:rsid w:val="00761631"/>
    <w:rsid w:val="0076166B"/>
    <w:rsid w:val="007616BA"/>
    <w:rsid w:val="00761921"/>
    <w:rsid w:val="00761D3B"/>
    <w:rsid w:val="00761E13"/>
    <w:rsid w:val="00761E9C"/>
    <w:rsid w:val="007623FA"/>
    <w:rsid w:val="00762989"/>
    <w:rsid w:val="00762ACE"/>
    <w:rsid w:val="00762DC1"/>
    <w:rsid w:val="00762DF3"/>
    <w:rsid w:val="007633ED"/>
    <w:rsid w:val="00763658"/>
    <w:rsid w:val="007636EA"/>
    <w:rsid w:val="007640BD"/>
    <w:rsid w:val="00764210"/>
    <w:rsid w:val="007643C4"/>
    <w:rsid w:val="0076456A"/>
    <w:rsid w:val="0076472C"/>
    <w:rsid w:val="00764A57"/>
    <w:rsid w:val="00764A5C"/>
    <w:rsid w:val="00764F25"/>
    <w:rsid w:val="007659CE"/>
    <w:rsid w:val="00765CE6"/>
    <w:rsid w:val="007662E8"/>
    <w:rsid w:val="00766A42"/>
    <w:rsid w:val="00766F1C"/>
    <w:rsid w:val="007671B3"/>
    <w:rsid w:val="007671EF"/>
    <w:rsid w:val="0076758D"/>
    <w:rsid w:val="007701E5"/>
    <w:rsid w:val="0077041C"/>
    <w:rsid w:val="0077073A"/>
    <w:rsid w:val="00770A13"/>
    <w:rsid w:val="00770A69"/>
    <w:rsid w:val="00770B87"/>
    <w:rsid w:val="00770D22"/>
    <w:rsid w:val="00771CBC"/>
    <w:rsid w:val="0077210C"/>
    <w:rsid w:val="00772118"/>
    <w:rsid w:val="00772466"/>
    <w:rsid w:val="00772920"/>
    <w:rsid w:val="00772D37"/>
    <w:rsid w:val="00773047"/>
    <w:rsid w:val="00773222"/>
    <w:rsid w:val="007735CF"/>
    <w:rsid w:val="00773782"/>
    <w:rsid w:val="00773A50"/>
    <w:rsid w:val="00773E2F"/>
    <w:rsid w:val="0077451A"/>
    <w:rsid w:val="00774860"/>
    <w:rsid w:val="00774A70"/>
    <w:rsid w:val="00774C36"/>
    <w:rsid w:val="007750B3"/>
    <w:rsid w:val="00775828"/>
    <w:rsid w:val="00775B93"/>
    <w:rsid w:val="00775C41"/>
    <w:rsid w:val="00775C78"/>
    <w:rsid w:val="007760F9"/>
    <w:rsid w:val="0077612F"/>
    <w:rsid w:val="00776523"/>
    <w:rsid w:val="007766EC"/>
    <w:rsid w:val="00776B4F"/>
    <w:rsid w:val="00776BA3"/>
    <w:rsid w:val="00776CBA"/>
    <w:rsid w:val="007777C0"/>
    <w:rsid w:val="007779CD"/>
    <w:rsid w:val="00777F66"/>
    <w:rsid w:val="00780162"/>
    <w:rsid w:val="007804DE"/>
    <w:rsid w:val="00781140"/>
    <w:rsid w:val="0078169C"/>
    <w:rsid w:val="00781793"/>
    <w:rsid w:val="00781EF6"/>
    <w:rsid w:val="007824BF"/>
    <w:rsid w:val="00782AD1"/>
    <w:rsid w:val="00782E78"/>
    <w:rsid w:val="00782FCF"/>
    <w:rsid w:val="0078318A"/>
    <w:rsid w:val="00783335"/>
    <w:rsid w:val="007834D7"/>
    <w:rsid w:val="007834E8"/>
    <w:rsid w:val="0078373F"/>
    <w:rsid w:val="00783A50"/>
    <w:rsid w:val="00783C94"/>
    <w:rsid w:val="007840F4"/>
    <w:rsid w:val="007843CA"/>
    <w:rsid w:val="007847A5"/>
    <w:rsid w:val="007847D7"/>
    <w:rsid w:val="00784912"/>
    <w:rsid w:val="00784D1D"/>
    <w:rsid w:val="00784E9A"/>
    <w:rsid w:val="00784FA9"/>
    <w:rsid w:val="0078543B"/>
    <w:rsid w:val="007855E6"/>
    <w:rsid w:val="007858E2"/>
    <w:rsid w:val="00785CA5"/>
    <w:rsid w:val="00786461"/>
    <w:rsid w:val="00786526"/>
    <w:rsid w:val="00786637"/>
    <w:rsid w:val="007866DC"/>
    <w:rsid w:val="00786719"/>
    <w:rsid w:val="00786814"/>
    <w:rsid w:val="00786AC8"/>
    <w:rsid w:val="00786F44"/>
    <w:rsid w:val="00787085"/>
    <w:rsid w:val="0078751C"/>
    <w:rsid w:val="007875B4"/>
    <w:rsid w:val="00787713"/>
    <w:rsid w:val="007877EC"/>
    <w:rsid w:val="007878AC"/>
    <w:rsid w:val="00787C09"/>
    <w:rsid w:val="007906BE"/>
    <w:rsid w:val="00790B5E"/>
    <w:rsid w:val="007911AF"/>
    <w:rsid w:val="00791278"/>
    <w:rsid w:val="007913EC"/>
    <w:rsid w:val="00791423"/>
    <w:rsid w:val="0079169E"/>
    <w:rsid w:val="00791F0B"/>
    <w:rsid w:val="007920FA"/>
    <w:rsid w:val="007927CB"/>
    <w:rsid w:val="007927FB"/>
    <w:rsid w:val="00792940"/>
    <w:rsid w:val="00792BF6"/>
    <w:rsid w:val="00793369"/>
    <w:rsid w:val="007935A2"/>
    <w:rsid w:val="007936E8"/>
    <w:rsid w:val="0079383D"/>
    <w:rsid w:val="00793F15"/>
    <w:rsid w:val="007940B0"/>
    <w:rsid w:val="0079452B"/>
    <w:rsid w:val="00794E9E"/>
    <w:rsid w:val="007952B2"/>
    <w:rsid w:val="00795B9D"/>
    <w:rsid w:val="00795D69"/>
    <w:rsid w:val="00796062"/>
    <w:rsid w:val="00796082"/>
    <w:rsid w:val="0079626A"/>
    <w:rsid w:val="0079626B"/>
    <w:rsid w:val="00796A32"/>
    <w:rsid w:val="00796A33"/>
    <w:rsid w:val="00796BC6"/>
    <w:rsid w:val="00796CA1"/>
    <w:rsid w:val="00796EBA"/>
    <w:rsid w:val="00796EBD"/>
    <w:rsid w:val="00797115"/>
    <w:rsid w:val="0079794C"/>
    <w:rsid w:val="00797ABB"/>
    <w:rsid w:val="007A01F1"/>
    <w:rsid w:val="007A0CBA"/>
    <w:rsid w:val="007A0E8F"/>
    <w:rsid w:val="007A0F54"/>
    <w:rsid w:val="007A14D0"/>
    <w:rsid w:val="007A1AD3"/>
    <w:rsid w:val="007A1F44"/>
    <w:rsid w:val="007A2FB3"/>
    <w:rsid w:val="007A337C"/>
    <w:rsid w:val="007A341F"/>
    <w:rsid w:val="007A34A0"/>
    <w:rsid w:val="007A356F"/>
    <w:rsid w:val="007A37B4"/>
    <w:rsid w:val="007A39A9"/>
    <w:rsid w:val="007A3CE5"/>
    <w:rsid w:val="007A3F57"/>
    <w:rsid w:val="007A412B"/>
    <w:rsid w:val="007A4261"/>
    <w:rsid w:val="007A427B"/>
    <w:rsid w:val="007A43FD"/>
    <w:rsid w:val="007A447E"/>
    <w:rsid w:val="007A48B8"/>
    <w:rsid w:val="007A4E90"/>
    <w:rsid w:val="007A5F13"/>
    <w:rsid w:val="007A626D"/>
    <w:rsid w:val="007A633D"/>
    <w:rsid w:val="007A6D02"/>
    <w:rsid w:val="007A711D"/>
    <w:rsid w:val="007A73C1"/>
    <w:rsid w:val="007A7904"/>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36B"/>
    <w:rsid w:val="007B2654"/>
    <w:rsid w:val="007B2854"/>
    <w:rsid w:val="007B2CEB"/>
    <w:rsid w:val="007B2FFC"/>
    <w:rsid w:val="007B3743"/>
    <w:rsid w:val="007B386F"/>
    <w:rsid w:val="007B42B9"/>
    <w:rsid w:val="007B4437"/>
    <w:rsid w:val="007B4808"/>
    <w:rsid w:val="007B490A"/>
    <w:rsid w:val="007B4BB2"/>
    <w:rsid w:val="007B4DBE"/>
    <w:rsid w:val="007B511B"/>
    <w:rsid w:val="007B51A4"/>
    <w:rsid w:val="007B540C"/>
    <w:rsid w:val="007B55F2"/>
    <w:rsid w:val="007B56C5"/>
    <w:rsid w:val="007B5E48"/>
    <w:rsid w:val="007B6272"/>
    <w:rsid w:val="007B675A"/>
    <w:rsid w:val="007B7C4F"/>
    <w:rsid w:val="007B7E1B"/>
    <w:rsid w:val="007B7EF1"/>
    <w:rsid w:val="007B7FC9"/>
    <w:rsid w:val="007C0A55"/>
    <w:rsid w:val="007C0D65"/>
    <w:rsid w:val="007C1041"/>
    <w:rsid w:val="007C137B"/>
    <w:rsid w:val="007C14F7"/>
    <w:rsid w:val="007C1630"/>
    <w:rsid w:val="007C19D2"/>
    <w:rsid w:val="007C2167"/>
    <w:rsid w:val="007C22EB"/>
    <w:rsid w:val="007C2406"/>
    <w:rsid w:val="007C29AF"/>
    <w:rsid w:val="007C3473"/>
    <w:rsid w:val="007C347B"/>
    <w:rsid w:val="007C3725"/>
    <w:rsid w:val="007C3C05"/>
    <w:rsid w:val="007C4192"/>
    <w:rsid w:val="007C42EA"/>
    <w:rsid w:val="007C4481"/>
    <w:rsid w:val="007C48D2"/>
    <w:rsid w:val="007C49B8"/>
    <w:rsid w:val="007C4C51"/>
    <w:rsid w:val="007C4D24"/>
    <w:rsid w:val="007C56EC"/>
    <w:rsid w:val="007C5B5B"/>
    <w:rsid w:val="007C5F0D"/>
    <w:rsid w:val="007C63BF"/>
    <w:rsid w:val="007C66B3"/>
    <w:rsid w:val="007C67E1"/>
    <w:rsid w:val="007C6A7D"/>
    <w:rsid w:val="007C6AE0"/>
    <w:rsid w:val="007C6B40"/>
    <w:rsid w:val="007C6B6D"/>
    <w:rsid w:val="007C6B9E"/>
    <w:rsid w:val="007C6F32"/>
    <w:rsid w:val="007C7569"/>
    <w:rsid w:val="007C76C8"/>
    <w:rsid w:val="007C78FC"/>
    <w:rsid w:val="007C7AD6"/>
    <w:rsid w:val="007C7DBD"/>
    <w:rsid w:val="007D01E5"/>
    <w:rsid w:val="007D02A6"/>
    <w:rsid w:val="007D02FA"/>
    <w:rsid w:val="007D07E6"/>
    <w:rsid w:val="007D08CA"/>
    <w:rsid w:val="007D0B84"/>
    <w:rsid w:val="007D0C37"/>
    <w:rsid w:val="007D152E"/>
    <w:rsid w:val="007D1620"/>
    <w:rsid w:val="007D164A"/>
    <w:rsid w:val="007D1AE9"/>
    <w:rsid w:val="007D1D52"/>
    <w:rsid w:val="007D20E1"/>
    <w:rsid w:val="007D24A1"/>
    <w:rsid w:val="007D276F"/>
    <w:rsid w:val="007D284B"/>
    <w:rsid w:val="007D28FA"/>
    <w:rsid w:val="007D2B5F"/>
    <w:rsid w:val="007D2C4F"/>
    <w:rsid w:val="007D306D"/>
    <w:rsid w:val="007D38EA"/>
    <w:rsid w:val="007D3A51"/>
    <w:rsid w:val="007D47FC"/>
    <w:rsid w:val="007D4C3D"/>
    <w:rsid w:val="007D4DE4"/>
    <w:rsid w:val="007D56B9"/>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2F17"/>
    <w:rsid w:val="007E305A"/>
    <w:rsid w:val="007E3823"/>
    <w:rsid w:val="007E382C"/>
    <w:rsid w:val="007E39C0"/>
    <w:rsid w:val="007E39CF"/>
    <w:rsid w:val="007E39D6"/>
    <w:rsid w:val="007E4279"/>
    <w:rsid w:val="007E44C1"/>
    <w:rsid w:val="007E48A5"/>
    <w:rsid w:val="007E48C3"/>
    <w:rsid w:val="007E4CC2"/>
    <w:rsid w:val="007E4F07"/>
    <w:rsid w:val="007E50C7"/>
    <w:rsid w:val="007E59BA"/>
    <w:rsid w:val="007E606D"/>
    <w:rsid w:val="007E668E"/>
    <w:rsid w:val="007E6A72"/>
    <w:rsid w:val="007E6F6D"/>
    <w:rsid w:val="007E7005"/>
    <w:rsid w:val="007E7634"/>
    <w:rsid w:val="007E76CA"/>
    <w:rsid w:val="007E7B27"/>
    <w:rsid w:val="007E7D1C"/>
    <w:rsid w:val="007F06E9"/>
    <w:rsid w:val="007F0B1C"/>
    <w:rsid w:val="007F0EC2"/>
    <w:rsid w:val="007F111E"/>
    <w:rsid w:val="007F14B8"/>
    <w:rsid w:val="007F151F"/>
    <w:rsid w:val="007F1A4E"/>
    <w:rsid w:val="007F1FA6"/>
    <w:rsid w:val="007F20D1"/>
    <w:rsid w:val="007F24CE"/>
    <w:rsid w:val="007F2520"/>
    <w:rsid w:val="007F2883"/>
    <w:rsid w:val="007F28D1"/>
    <w:rsid w:val="007F338F"/>
    <w:rsid w:val="007F372C"/>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267"/>
    <w:rsid w:val="007F75BD"/>
    <w:rsid w:val="007F7DAD"/>
    <w:rsid w:val="007F7E20"/>
    <w:rsid w:val="007F7F97"/>
    <w:rsid w:val="00800430"/>
    <w:rsid w:val="008005D5"/>
    <w:rsid w:val="00800C76"/>
    <w:rsid w:val="00800F47"/>
    <w:rsid w:val="00800FFD"/>
    <w:rsid w:val="008014BD"/>
    <w:rsid w:val="0080176D"/>
    <w:rsid w:val="0080233A"/>
    <w:rsid w:val="00802386"/>
    <w:rsid w:val="0080252F"/>
    <w:rsid w:val="00802572"/>
    <w:rsid w:val="0080260B"/>
    <w:rsid w:val="00802871"/>
    <w:rsid w:val="00802A6E"/>
    <w:rsid w:val="00802B9F"/>
    <w:rsid w:val="00803035"/>
    <w:rsid w:val="0080315F"/>
    <w:rsid w:val="00803380"/>
    <w:rsid w:val="00803490"/>
    <w:rsid w:val="00803823"/>
    <w:rsid w:val="00803C6E"/>
    <w:rsid w:val="00803E7D"/>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101B5"/>
    <w:rsid w:val="0081057A"/>
    <w:rsid w:val="008105CB"/>
    <w:rsid w:val="00810919"/>
    <w:rsid w:val="00810EAB"/>
    <w:rsid w:val="008110B7"/>
    <w:rsid w:val="00811321"/>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3D1A"/>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FA9"/>
    <w:rsid w:val="00822315"/>
    <w:rsid w:val="008226DC"/>
    <w:rsid w:val="008229CA"/>
    <w:rsid w:val="00822D7C"/>
    <w:rsid w:val="00823032"/>
    <w:rsid w:val="00823083"/>
    <w:rsid w:val="00823760"/>
    <w:rsid w:val="00823A4F"/>
    <w:rsid w:val="00824178"/>
    <w:rsid w:val="00824280"/>
    <w:rsid w:val="00824459"/>
    <w:rsid w:val="00824585"/>
    <w:rsid w:val="0082468E"/>
    <w:rsid w:val="00824D70"/>
    <w:rsid w:val="00825142"/>
    <w:rsid w:val="008251DB"/>
    <w:rsid w:val="00825B0D"/>
    <w:rsid w:val="00825B70"/>
    <w:rsid w:val="00825DD9"/>
    <w:rsid w:val="0082608A"/>
    <w:rsid w:val="008264C2"/>
    <w:rsid w:val="00826551"/>
    <w:rsid w:val="008269DA"/>
    <w:rsid w:val="00826C1E"/>
    <w:rsid w:val="00826CBD"/>
    <w:rsid w:val="0082735D"/>
    <w:rsid w:val="00827AAA"/>
    <w:rsid w:val="00827B75"/>
    <w:rsid w:val="008300F2"/>
    <w:rsid w:val="008305DD"/>
    <w:rsid w:val="008305F5"/>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BB5"/>
    <w:rsid w:val="00832FAA"/>
    <w:rsid w:val="0083347E"/>
    <w:rsid w:val="00833996"/>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0C57"/>
    <w:rsid w:val="008419A4"/>
    <w:rsid w:val="00841B83"/>
    <w:rsid w:val="00841E3C"/>
    <w:rsid w:val="00841F41"/>
    <w:rsid w:val="00842225"/>
    <w:rsid w:val="0084241C"/>
    <w:rsid w:val="008424AF"/>
    <w:rsid w:val="00842690"/>
    <w:rsid w:val="0084269C"/>
    <w:rsid w:val="00842DF7"/>
    <w:rsid w:val="00843869"/>
    <w:rsid w:val="00844109"/>
    <w:rsid w:val="00844198"/>
    <w:rsid w:val="00844BC1"/>
    <w:rsid w:val="00844E81"/>
    <w:rsid w:val="00844FB1"/>
    <w:rsid w:val="0084501D"/>
    <w:rsid w:val="008451BA"/>
    <w:rsid w:val="008451C4"/>
    <w:rsid w:val="008452BE"/>
    <w:rsid w:val="008458BB"/>
    <w:rsid w:val="00845FE3"/>
    <w:rsid w:val="0084618B"/>
    <w:rsid w:val="00846737"/>
    <w:rsid w:val="008469E6"/>
    <w:rsid w:val="00847211"/>
    <w:rsid w:val="00847846"/>
    <w:rsid w:val="0084785C"/>
    <w:rsid w:val="0084793F"/>
    <w:rsid w:val="00847B43"/>
    <w:rsid w:val="00847BD7"/>
    <w:rsid w:val="00847DE3"/>
    <w:rsid w:val="00847E98"/>
    <w:rsid w:val="00850309"/>
    <w:rsid w:val="008504AF"/>
    <w:rsid w:val="00850521"/>
    <w:rsid w:val="00850651"/>
    <w:rsid w:val="00850CD7"/>
    <w:rsid w:val="00850E1E"/>
    <w:rsid w:val="008512CC"/>
    <w:rsid w:val="00851867"/>
    <w:rsid w:val="008519B1"/>
    <w:rsid w:val="00851DBB"/>
    <w:rsid w:val="0085206F"/>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28C"/>
    <w:rsid w:val="008553F7"/>
    <w:rsid w:val="008554AA"/>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CF6"/>
    <w:rsid w:val="00861D4D"/>
    <w:rsid w:val="00861EF8"/>
    <w:rsid w:val="00862016"/>
    <w:rsid w:val="00862056"/>
    <w:rsid w:val="0086258D"/>
    <w:rsid w:val="00862944"/>
    <w:rsid w:val="00862A33"/>
    <w:rsid w:val="00862A85"/>
    <w:rsid w:val="00862D7E"/>
    <w:rsid w:val="00862DF6"/>
    <w:rsid w:val="00862F36"/>
    <w:rsid w:val="008630EC"/>
    <w:rsid w:val="00863236"/>
    <w:rsid w:val="008636EB"/>
    <w:rsid w:val="0086376B"/>
    <w:rsid w:val="00863D34"/>
    <w:rsid w:val="0086411D"/>
    <w:rsid w:val="00864636"/>
    <w:rsid w:val="0086496B"/>
    <w:rsid w:val="00864F2A"/>
    <w:rsid w:val="00864F89"/>
    <w:rsid w:val="00865215"/>
    <w:rsid w:val="008657A2"/>
    <w:rsid w:val="0086592A"/>
    <w:rsid w:val="00865BF2"/>
    <w:rsid w:val="00865E9F"/>
    <w:rsid w:val="008665D3"/>
    <w:rsid w:val="00866B56"/>
    <w:rsid w:val="008672CD"/>
    <w:rsid w:val="00867A6F"/>
    <w:rsid w:val="00867CDA"/>
    <w:rsid w:val="00870008"/>
    <w:rsid w:val="00870798"/>
    <w:rsid w:val="00870E43"/>
    <w:rsid w:val="00871193"/>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663"/>
    <w:rsid w:val="00873AB4"/>
    <w:rsid w:val="00873F5C"/>
    <w:rsid w:val="0087407F"/>
    <w:rsid w:val="008740FF"/>
    <w:rsid w:val="00874124"/>
    <w:rsid w:val="0087479C"/>
    <w:rsid w:val="008747C1"/>
    <w:rsid w:val="00874D58"/>
    <w:rsid w:val="008755AF"/>
    <w:rsid w:val="00875827"/>
    <w:rsid w:val="00875AA3"/>
    <w:rsid w:val="00875AB8"/>
    <w:rsid w:val="00875D61"/>
    <w:rsid w:val="00875E90"/>
    <w:rsid w:val="008764A1"/>
    <w:rsid w:val="008766E5"/>
    <w:rsid w:val="00876E2F"/>
    <w:rsid w:val="0087709E"/>
    <w:rsid w:val="00877339"/>
    <w:rsid w:val="00877475"/>
    <w:rsid w:val="0087759D"/>
    <w:rsid w:val="0087765E"/>
    <w:rsid w:val="00877B87"/>
    <w:rsid w:val="00880114"/>
    <w:rsid w:val="0088019B"/>
    <w:rsid w:val="008802F0"/>
    <w:rsid w:val="008804D2"/>
    <w:rsid w:val="008807F4"/>
    <w:rsid w:val="00881073"/>
    <w:rsid w:val="00881300"/>
    <w:rsid w:val="008815FD"/>
    <w:rsid w:val="008816FA"/>
    <w:rsid w:val="008818A9"/>
    <w:rsid w:val="0088201C"/>
    <w:rsid w:val="00882614"/>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152"/>
    <w:rsid w:val="008879D1"/>
    <w:rsid w:val="00887A37"/>
    <w:rsid w:val="00890109"/>
    <w:rsid w:val="00890280"/>
    <w:rsid w:val="008902B2"/>
    <w:rsid w:val="00890578"/>
    <w:rsid w:val="008905C5"/>
    <w:rsid w:val="00890F43"/>
    <w:rsid w:val="0089201B"/>
    <w:rsid w:val="008920DC"/>
    <w:rsid w:val="0089236D"/>
    <w:rsid w:val="0089270E"/>
    <w:rsid w:val="00892D34"/>
    <w:rsid w:val="0089388A"/>
    <w:rsid w:val="008939DA"/>
    <w:rsid w:val="00893C51"/>
    <w:rsid w:val="00893D07"/>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B44"/>
    <w:rsid w:val="008A1B55"/>
    <w:rsid w:val="008A2075"/>
    <w:rsid w:val="008A2310"/>
    <w:rsid w:val="008A2496"/>
    <w:rsid w:val="008A2633"/>
    <w:rsid w:val="008A264B"/>
    <w:rsid w:val="008A26C3"/>
    <w:rsid w:val="008A299E"/>
    <w:rsid w:val="008A2A1A"/>
    <w:rsid w:val="008A2CA9"/>
    <w:rsid w:val="008A2D98"/>
    <w:rsid w:val="008A344E"/>
    <w:rsid w:val="008A3732"/>
    <w:rsid w:val="008A37D1"/>
    <w:rsid w:val="008A392B"/>
    <w:rsid w:val="008A3AA5"/>
    <w:rsid w:val="008A3DE0"/>
    <w:rsid w:val="008A3E51"/>
    <w:rsid w:val="008A3FA5"/>
    <w:rsid w:val="008A43E7"/>
    <w:rsid w:val="008A45A0"/>
    <w:rsid w:val="008A477F"/>
    <w:rsid w:val="008A4C17"/>
    <w:rsid w:val="008A4D5D"/>
    <w:rsid w:val="008A4F73"/>
    <w:rsid w:val="008A58F2"/>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3A97"/>
    <w:rsid w:val="008B4132"/>
    <w:rsid w:val="008B459A"/>
    <w:rsid w:val="008B48F6"/>
    <w:rsid w:val="008B4DD4"/>
    <w:rsid w:val="008B4F3D"/>
    <w:rsid w:val="008B5111"/>
    <w:rsid w:val="008B56B1"/>
    <w:rsid w:val="008B58D5"/>
    <w:rsid w:val="008B5A25"/>
    <w:rsid w:val="008B5B3C"/>
    <w:rsid w:val="008B5BBD"/>
    <w:rsid w:val="008B5CF6"/>
    <w:rsid w:val="008B64B0"/>
    <w:rsid w:val="008B66A7"/>
    <w:rsid w:val="008B694E"/>
    <w:rsid w:val="008B6992"/>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4C"/>
    <w:rsid w:val="008C2ACE"/>
    <w:rsid w:val="008C2CBF"/>
    <w:rsid w:val="008C3E06"/>
    <w:rsid w:val="008C43AF"/>
    <w:rsid w:val="008C43F2"/>
    <w:rsid w:val="008C4AC8"/>
    <w:rsid w:val="008C4BA2"/>
    <w:rsid w:val="008C4DB6"/>
    <w:rsid w:val="008C58F4"/>
    <w:rsid w:val="008C5CA4"/>
    <w:rsid w:val="008C5E5A"/>
    <w:rsid w:val="008C688C"/>
    <w:rsid w:val="008C6DBE"/>
    <w:rsid w:val="008C74F1"/>
    <w:rsid w:val="008C75EE"/>
    <w:rsid w:val="008C792E"/>
    <w:rsid w:val="008C795F"/>
    <w:rsid w:val="008C7D00"/>
    <w:rsid w:val="008C7E3D"/>
    <w:rsid w:val="008D019D"/>
    <w:rsid w:val="008D0618"/>
    <w:rsid w:val="008D0922"/>
    <w:rsid w:val="008D0D48"/>
    <w:rsid w:val="008D0E9E"/>
    <w:rsid w:val="008D1ECE"/>
    <w:rsid w:val="008D252A"/>
    <w:rsid w:val="008D294B"/>
    <w:rsid w:val="008D2B70"/>
    <w:rsid w:val="008D3D0B"/>
    <w:rsid w:val="008D4301"/>
    <w:rsid w:val="008D481E"/>
    <w:rsid w:val="008D4917"/>
    <w:rsid w:val="008D536B"/>
    <w:rsid w:val="008D5460"/>
    <w:rsid w:val="008D5486"/>
    <w:rsid w:val="008D5767"/>
    <w:rsid w:val="008D59B3"/>
    <w:rsid w:val="008D5B86"/>
    <w:rsid w:val="008D7020"/>
    <w:rsid w:val="008D70CB"/>
    <w:rsid w:val="008D71E7"/>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21CD"/>
    <w:rsid w:val="008E3391"/>
    <w:rsid w:val="008E388B"/>
    <w:rsid w:val="008E38EC"/>
    <w:rsid w:val="008E3BA8"/>
    <w:rsid w:val="008E3BEE"/>
    <w:rsid w:val="008E446F"/>
    <w:rsid w:val="008E44FA"/>
    <w:rsid w:val="008E4999"/>
    <w:rsid w:val="008E4B25"/>
    <w:rsid w:val="008E5462"/>
    <w:rsid w:val="008E59DE"/>
    <w:rsid w:val="008E5B89"/>
    <w:rsid w:val="008E60FC"/>
    <w:rsid w:val="008E621E"/>
    <w:rsid w:val="008E6434"/>
    <w:rsid w:val="008E6F2F"/>
    <w:rsid w:val="008E7117"/>
    <w:rsid w:val="008E7634"/>
    <w:rsid w:val="008E7BA3"/>
    <w:rsid w:val="008E7E18"/>
    <w:rsid w:val="008E7E5B"/>
    <w:rsid w:val="008E7FA4"/>
    <w:rsid w:val="008F098D"/>
    <w:rsid w:val="008F0CD0"/>
    <w:rsid w:val="008F0CDB"/>
    <w:rsid w:val="008F0F1F"/>
    <w:rsid w:val="008F139C"/>
    <w:rsid w:val="008F164A"/>
    <w:rsid w:val="008F1905"/>
    <w:rsid w:val="008F1A7D"/>
    <w:rsid w:val="008F1BE7"/>
    <w:rsid w:val="008F23F1"/>
    <w:rsid w:val="008F29D6"/>
    <w:rsid w:val="008F2A20"/>
    <w:rsid w:val="008F2AA2"/>
    <w:rsid w:val="008F2B77"/>
    <w:rsid w:val="008F2D29"/>
    <w:rsid w:val="008F2DDC"/>
    <w:rsid w:val="008F3833"/>
    <w:rsid w:val="008F41CD"/>
    <w:rsid w:val="008F4D93"/>
    <w:rsid w:val="008F50C5"/>
    <w:rsid w:val="008F5196"/>
    <w:rsid w:val="008F5405"/>
    <w:rsid w:val="008F5493"/>
    <w:rsid w:val="008F6115"/>
    <w:rsid w:val="008F65E6"/>
    <w:rsid w:val="008F6864"/>
    <w:rsid w:val="008F6914"/>
    <w:rsid w:val="008F694C"/>
    <w:rsid w:val="008F69A4"/>
    <w:rsid w:val="008F707D"/>
    <w:rsid w:val="008F77CD"/>
    <w:rsid w:val="008F7895"/>
    <w:rsid w:val="008F7CD0"/>
    <w:rsid w:val="009001A8"/>
    <w:rsid w:val="009001F1"/>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7D7"/>
    <w:rsid w:val="009039DC"/>
    <w:rsid w:val="00903C5E"/>
    <w:rsid w:val="00903CC0"/>
    <w:rsid w:val="009041FA"/>
    <w:rsid w:val="00904E10"/>
    <w:rsid w:val="00905039"/>
    <w:rsid w:val="009053CD"/>
    <w:rsid w:val="009055BE"/>
    <w:rsid w:val="00905E36"/>
    <w:rsid w:val="00906094"/>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8AC"/>
    <w:rsid w:val="00916CCF"/>
    <w:rsid w:val="00916EB1"/>
    <w:rsid w:val="009173EE"/>
    <w:rsid w:val="00917FF9"/>
    <w:rsid w:val="00920072"/>
    <w:rsid w:val="009200F9"/>
    <w:rsid w:val="00920600"/>
    <w:rsid w:val="009207CE"/>
    <w:rsid w:val="00920ABF"/>
    <w:rsid w:val="00920B6C"/>
    <w:rsid w:val="00920D09"/>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55F"/>
    <w:rsid w:val="009238B0"/>
    <w:rsid w:val="0092395B"/>
    <w:rsid w:val="00923B18"/>
    <w:rsid w:val="00923DD2"/>
    <w:rsid w:val="00923DDF"/>
    <w:rsid w:val="0092406F"/>
    <w:rsid w:val="00924116"/>
    <w:rsid w:val="00924120"/>
    <w:rsid w:val="00924361"/>
    <w:rsid w:val="009246C2"/>
    <w:rsid w:val="00925863"/>
    <w:rsid w:val="00925B94"/>
    <w:rsid w:val="00925E1D"/>
    <w:rsid w:val="00926075"/>
    <w:rsid w:val="009265F5"/>
    <w:rsid w:val="009266F2"/>
    <w:rsid w:val="00926AC4"/>
    <w:rsid w:val="00926D3E"/>
    <w:rsid w:val="00926F64"/>
    <w:rsid w:val="00927318"/>
    <w:rsid w:val="00927B84"/>
    <w:rsid w:val="00927F7F"/>
    <w:rsid w:val="00930453"/>
    <w:rsid w:val="00930A1F"/>
    <w:rsid w:val="00930DFA"/>
    <w:rsid w:val="00930E51"/>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E5"/>
    <w:rsid w:val="0093459C"/>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7EA"/>
    <w:rsid w:val="00940D71"/>
    <w:rsid w:val="00940FE3"/>
    <w:rsid w:val="0094112F"/>
    <w:rsid w:val="00941237"/>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4150"/>
    <w:rsid w:val="009441AC"/>
    <w:rsid w:val="00945071"/>
    <w:rsid w:val="009453C8"/>
    <w:rsid w:val="0094582B"/>
    <w:rsid w:val="00945CCD"/>
    <w:rsid w:val="00945DF7"/>
    <w:rsid w:val="00946170"/>
    <w:rsid w:val="009462C8"/>
    <w:rsid w:val="00946433"/>
    <w:rsid w:val="0094661B"/>
    <w:rsid w:val="00946E62"/>
    <w:rsid w:val="00946EFF"/>
    <w:rsid w:val="00947318"/>
    <w:rsid w:val="00947865"/>
    <w:rsid w:val="009478FD"/>
    <w:rsid w:val="00947F85"/>
    <w:rsid w:val="00947FEE"/>
    <w:rsid w:val="009506BB"/>
    <w:rsid w:val="00950716"/>
    <w:rsid w:val="00950D6A"/>
    <w:rsid w:val="00950F48"/>
    <w:rsid w:val="00950FD3"/>
    <w:rsid w:val="009512D0"/>
    <w:rsid w:val="00951423"/>
    <w:rsid w:val="00951617"/>
    <w:rsid w:val="009516A6"/>
    <w:rsid w:val="00951DF8"/>
    <w:rsid w:val="00951EE8"/>
    <w:rsid w:val="00951FC6"/>
    <w:rsid w:val="00951FCF"/>
    <w:rsid w:val="00952698"/>
    <w:rsid w:val="0095285F"/>
    <w:rsid w:val="0095296D"/>
    <w:rsid w:val="00952DA0"/>
    <w:rsid w:val="00952EC6"/>
    <w:rsid w:val="0095318D"/>
    <w:rsid w:val="0095322B"/>
    <w:rsid w:val="009533B6"/>
    <w:rsid w:val="009534DF"/>
    <w:rsid w:val="00953B7D"/>
    <w:rsid w:val="00953BD1"/>
    <w:rsid w:val="0095413B"/>
    <w:rsid w:val="0095437E"/>
    <w:rsid w:val="009543DC"/>
    <w:rsid w:val="00954623"/>
    <w:rsid w:val="00954DA1"/>
    <w:rsid w:val="009556A2"/>
    <w:rsid w:val="00955744"/>
    <w:rsid w:val="00955E02"/>
    <w:rsid w:val="0095626B"/>
    <w:rsid w:val="009565AD"/>
    <w:rsid w:val="00956986"/>
    <w:rsid w:val="00956E4E"/>
    <w:rsid w:val="00956EAE"/>
    <w:rsid w:val="009572A7"/>
    <w:rsid w:val="00957ADB"/>
    <w:rsid w:val="00957DA2"/>
    <w:rsid w:val="00957DE5"/>
    <w:rsid w:val="009601C8"/>
    <w:rsid w:val="009603B4"/>
    <w:rsid w:val="009607F3"/>
    <w:rsid w:val="00960B8C"/>
    <w:rsid w:val="00960D2E"/>
    <w:rsid w:val="00961158"/>
    <w:rsid w:val="009612E0"/>
    <w:rsid w:val="00961747"/>
    <w:rsid w:val="0096187D"/>
    <w:rsid w:val="00961FC5"/>
    <w:rsid w:val="009620D8"/>
    <w:rsid w:val="009622E9"/>
    <w:rsid w:val="009624E0"/>
    <w:rsid w:val="00962632"/>
    <w:rsid w:val="00962638"/>
    <w:rsid w:val="0096279C"/>
    <w:rsid w:val="00962F60"/>
    <w:rsid w:val="0096355E"/>
    <w:rsid w:val="0096358F"/>
    <w:rsid w:val="00963862"/>
    <w:rsid w:val="009645F7"/>
    <w:rsid w:val="0096463A"/>
    <w:rsid w:val="009649A1"/>
    <w:rsid w:val="00964E7C"/>
    <w:rsid w:val="00965078"/>
    <w:rsid w:val="00965120"/>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77F"/>
    <w:rsid w:val="00972B02"/>
    <w:rsid w:val="009731CF"/>
    <w:rsid w:val="00973417"/>
    <w:rsid w:val="009736DC"/>
    <w:rsid w:val="00973C83"/>
    <w:rsid w:val="00974450"/>
    <w:rsid w:val="00974725"/>
    <w:rsid w:val="00974AAE"/>
    <w:rsid w:val="00974BBA"/>
    <w:rsid w:val="00974CCB"/>
    <w:rsid w:val="00974E8B"/>
    <w:rsid w:val="00974E97"/>
    <w:rsid w:val="00975032"/>
    <w:rsid w:val="009752A7"/>
    <w:rsid w:val="00975CD6"/>
    <w:rsid w:val="00975D48"/>
    <w:rsid w:val="0097625D"/>
    <w:rsid w:val="009764F7"/>
    <w:rsid w:val="009766AE"/>
    <w:rsid w:val="00976D7E"/>
    <w:rsid w:val="00976F23"/>
    <w:rsid w:val="00977442"/>
    <w:rsid w:val="00977611"/>
    <w:rsid w:val="00977CC2"/>
    <w:rsid w:val="00977F40"/>
    <w:rsid w:val="009803BE"/>
    <w:rsid w:val="00980AE8"/>
    <w:rsid w:val="00981368"/>
    <w:rsid w:val="009815F6"/>
    <w:rsid w:val="0098197A"/>
    <w:rsid w:val="00981B33"/>
    <w:rsid w:val="00981F8E"/>
    <w:rsid w:val="0098207A"/>
    <w:rsid w:val="00982B47"/>
    <w:rsid w:val="00982F42"/>
    <w:rsid w:val="009835FF"/>
    <w:rsid w:val="009849A5"/>
    <w:rsid w:val="00984B4F"/>
    <w:rsid w:val="00984C84"/>
    <w:rsid w:val="00984DF2"/>
    <w:rsid w:val="0098526A"/>
    <w:rsid w:val="009855B7"/>
    <w:rsid w:val="00985E87"/>
    <w:rsid w:val="0098612F"/>
    <w:rsid w:val="0098620C"/>
    <w:rsid w:val="00986381"/>
    <w:rsid w:val="0098649F"/>
    <w:rsid w:val="00987002"/>
    <w:rsid w:val="00987255"/>
    <w:rsid w:val="009878C9"/>
    <w:rsid w:val="00987BB8"/>
    <w:rsid w:val="00990A1F"/>
    <w:rsid w:val="009910B3"/>
    <w:rsid w:val="00991985"/>
    <w:rsid w:val="00992115"/>
    <w:rsid w:val="0099259E"/>
    <w:rsid w:val="00992AA3"/>
    <w:rsid w:val="00993198"/>
    <w:rsid w:val="00993475"/>
    <w:rsid w:val="00993AD8"/>
    <w:rsid w:val="00993C4E"/>
    <w:rsid w:val="009940ED"/>
    <w:rsid w:val="00994305"/>
    <w:rsid w:val="009945FB"/>
    <w:rsid w:val="009947DA"/>
    <w:rsid w:val="00994B10"/>
    <w:rsid w:val="00994E8A"/>
    <w:rsid w:val="00995234"/>
    <w:rsid w:val="009953B3"/>
    <w:rsid w:val="00995562"/>
    <w:rsid w:val="00995758"/>
    <w:rsid w:val="00995F33"/>
    <w:rsid w:val="00996527"/>
    <w:rsid w:val="009969CA"/>
    <w:rsid w:val="00997097"/>
    <w:rsid w:val="009976A4"/>
    <w:rsid w:val="00997737"/>
    <w:rsid w:val="009977F0"/>
    <w:rsid w:val="0099796D"/>
    <w:rsid w:val="00997BDD"/>
    <w:rsid w:val="009A109F"/>
    <w:rsid w:val="009A1434"/>
    <w:rsid w:val="009A1450"/>
    <w:rsid w:val="009A15FE"/>
    <w:rsid w:val="009A17D7"/>
    <w:rsid w:val="009A1B41"/>
    <w:rsid w:val="009A1ED7"/>
    <w:rsid w:val="009A2071"/>
    <w:rsid w:val="009A2152"/>
    <w:rsid w:val="009A2319"/>
    <w:rsid w:val="009A2604"/>
    <w:rsid w:val="009A2C63"/>
    <w:rsid w:val="009A2C9D"/>
    <w:rsid w:val="009A2F9C"/>
    <w:rsid w:val="009A3271"/>
    <w:rsid w:val="009A39CC"/>
    <w:rsid w:val="009A3E37"/>
    <w:rsid w:val="009A3F13"/>
    <w:rsid w:val="009A49CC"/>
    <w:rsid w:val="009A56E1"/>
    <w:rsid w:val="009A5C82"/>
    <w:rsid w:val="009A5D28"/>
    <w:rsid w:val="009A64A1"/>
    <w:rsid w:val="009A6C1D"/>
    <w:rsid w:val="009A77E5"/>
    <w:rsid w:val="009A78C2"/>
    <w:rsid w:val="009A7FA2"/>
    <w:rsid w:val="009B0092"/>
    <w:rsid w:val="009B04A8"/>
    <w:rsid w:val="009B090B"/>
    <w:rsid w:val="009B0FE0"/>
    <w:rsid w:val="009B1B2F"/>
    <w:rsid w:val="009B1B96"/>
    <w:rsid w:val="009B1BDF"/>
    <w:rsid w:val="009B1BE8"/>
    <w:rsid w:val="009B1DE9"/>
    <w:rsid w:val="009B20D2"/>
    <w:rsid w:val="009B2131"/>
    <w:rsid w:val="009B241F"/>
    <w:rsid w:val="009B26DD"/>
    <w:rsid w:val="009B30DF"/>
    <w:rsid w:val="009B3F84"/>
    <w:rsid w:val="009B4077"/>
    <w:rsid w:val="009B411B"/>
    <w:rsid w:val="009B4449"/>
    <w:rsid w:val="009B45F6"/>
    <w:rsid w:val="009B4BE7"/>
    <w:rsid w:val="009B4F04"/>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B79"/>
    <w:rsid w:val="009C0F4A"/>
    <w:rsid w:val="009C214E"/>
    <w:rsid w:val="009C270C"/>
    <w:rsid w:val="009C272E"/>
    <w:rsid w:val="009C2965"/>
    <w:rsid w:val="009C2DB8"/>
    <w:rsid w:val="009C2E24"/>
    <w:rsid w:val="009C2E56"/>
    <w:rsid w:val="009C2EA7"/>
    <w:rsid w:val="009C2EC1"/>
    <w:rsid w:val="009C35AE"/>
    <w:rsid w:val="009C4DB8"/>
    <w:rsid w:val="009C4DBF"/>
    <w:rsid w:val="009C521D"/>
    <w:rsid w:val="009C5440"/>
    <w:rsid w:val="009C5829"/>
    <w:rsid w:val="009C6323"/>
    <w:rsid w:val="009C64A9"/>
    <w:rsid w:val="009C690F"/>
    <w:rsid w:val="009C6BF9"/>
    <w:rsid w:val="009C6D8A"/>
    <w:rsid w:val="009C7110"/>
    <w:rsid w:val="009C722A"/>
    <w:rsid w:val="009C771F"/>
    <w:rsid w:val="009C77E8"/>
    <w:rsid w:val="009C7FDE"/>
    <w:rsid w:val="009D0162"/>
    <w:rsid w:val="009D0180"/>
    <w:rsid w:val="009D0517"/>
    <w:rsid w:val="009D09D8"/>
    <w:rsid w:val="009D0F13"/>
    <w:rsid w:val="009D160F"/>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2D0"/>
    <w:rsid w:val="009D49BA"/>
    <w:rsid w:val="009D4D17"/>
    <w:rsid w:val="009D5232"/>
    <w:rsid w:val="009D5F84"/>
    <w:rsid w:val="009D60C5"/>
    <w:rsid w:val="009D6339"/>
    <w:rsid w:val="009D648E"/>
    <w:rsid w:val="009D6724"/>
    <w:rsid w:val="009D6C9C"/>
    <w:rsid w:val="009D6D46"/>
    <w:rsid w:val="009D6E28"/>
    <w:rsid w:val="009D77D0"/>
    <w:rsid w:val="009D7EEE"/>
    <w:rsid w:val="009E019C"/>
    <w:rsid w:val="009E01F3"/>
    <w:rsid w:val="009E0466"/>
    <w:rsid w:val="009E074B"/>
    <w:rsid w:val="009E08E6"/>
    <w:rsid w:val="009E0AFC"/>
    <w:rsid w:val="009E0EAD"/>
    <w:rsid w:val="009E1665"/>
    <w:rsid w:val="009E1955"/>
    <w:rsid w:val="009E1B36"/>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48"/>
    <w:rsid w:val="009E6152"/>
    <w:rsid w:val="009E619B"/>
    <w:rsid w:val="009E61C0"/>
    <w:rsid w:val="009E6489"/>
    <w:rsid w:val="009E6500"/>
    <w:rsid w:val="009E6853"/>
    <w:rsid w:val="009E6C10"/>
    <w:rsid w:val="009E70EA"/>
    <w:rsid w:val="009E745D"/>
    <w:rsid w:val="009E7E03"/>
    <w:rsid w:val="009E7EF4"/>
    <w:rsid w:val="009F0B81"/>
    <w:rsid w:val="009F10B0"/>
    <w:rsid w:val="009F120D"/>
    <w:rsid w:val="009F14C3"/>
    <w:rsid w:val="009F1EC3"/>
    <w:rsid w:val="009F21EB"/>
    <w:rsid w:val="009F224D"/>
    <w:rsid w:val="009F28FE"/>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18C"/>
    <w:rsid w:val="009F5354"/>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73F"/>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169"/>
    <w:rsid w:val="00A0730F"/>
    <w:rsid w:val="00A076DB"/>
    <w:rsid w:val="00A07791"/>
    <w:rsid w:val="00A07D04"/>
    <w:rsid w:val="00A07F70"/>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AC0"/>
    <w:rsid w:val="00A15FE0"/>
    <w:rsid w:val="00A16744"/>
    <w:rsid w:val="00A168A4"/>
    <w:rsid w:val="00A17671"/>
    <w:rsid w:val="00A17B07"/>
    <w:rsid w:val="00A208C3"/>
    <w:rsid w:val="00A20B88"/>
    <w:rsid w:val="00A20B9C"/>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67B"/>
    <w:rsid w:val="00A2772A"/>
    <w:rsid w:val="00A278E0"/>
    <w:rsid w:val="00A27B6D"/>
    <w:rsid w:val="00A3006E"/>
    <w:rsid w:val="00A31040"/>
    <w:rsid w:val="00A3111B"/>
    <w:rsid w:val="00A319AA"/>
    <w:rsid w:val="00A31D88"/>
    <w:rsid w:val="00A32494"/>
    <w:rsid w:val="00A3251A"/>
    <w:rsid w:val="00A337D6"/>
    <w:rsid w:val="00A33B32"/>
    <w:rsid w:val="00A33CB6"/>
    <w:rsid w:val="00A33D8F"/>
    <w:rsid w:val="00A34061"/>
    <w:rsid w:val="00A3453A"/>
    <w:rsid w:val="00A35472"/>
    <w:rsid w:val="00A3572D"/>
    <w:rsid w:val="00A35809"/>
    <w:rsid w:val="00A35E9E"/>
    <w:rsid w:val="00A35EC4"/>
    <w:rsid w:val="00A35F4E"/>
    <w:rsid w:val="00A36C0F"/>
    <w:rsid w:val="00A3705A"/>
    <w:rsid w:val="00A37149"/>
    <w:rsid w:val="00A37200"/>
    <w:rsid w:val="00A37250"/>
    <w:rsid w:val="00A377D5"/>
    <w:rsid w:val="00A37ACA"/>
    <w:rsid w:val="00A400B3"/>
    <w:rsid w:val="00A40432"/>
    <w:rsid w:val="00A404A6"/>
    <w:rsid w:val="00A40BD4"/>
    <w:rsid w:val="00A40DD0"/>
    <w:rsid w:val="00A41515"/>
    <w:rsid w:val="00A41A27"/>
    <w:rsid w:val="00A41D4A"/>
    <w:rsid w:val="00A41D54"/>
    <w:rsid w:val="00A42740"/>
    <w:rsid w:val="00A4291C"/>
    <w:rsid w:val="00A42CC1"/>
    <w:rsid w:val="00A42D61"/>
    <w:rsid w:val="00A43424"/>
    <w:rsid w:val="00A435DA"/>
    <w:rsid w:val="00A43E23"/>
    <w:rsid w:val="00A44062"/>
    <w:rsid w:val="00A4427F"/>
    <w:rsid w:val="00A44760"/>
    <w:rsid w:val="00A44946"/>
    <w:rsid w:val="00A44B0E"/>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47CE8"/>
    <w:rsid w:val="00A47F65"/>
    <w:rsid w:val="00A50281"/>
    <w:rsid w:val="00A50553"/>
    <w:rsid w:val="00A50965"/>
    <w:rsid w:val="00A50989"/>
    <w:rsid w:val="00A51AF7"/>
    <w:rsid w:val="00A51BFB"/>
    <w:rsid w:val="00A52017"/>
    <w:rsid w:val="00A520FC"/>
    <w:rsid w:val="00A52123"/>
    <w:rsid w:val="00A524C5"/>
    <w:rsid w:val="00A5308F"/>
    <w:rsid w:val="00A54031"/>
    <w:rsid w:val="00A54821"/>
    <w:rsid w:val="00A54ACA"/>
    <w:rsid w:val="00A54F11"/>
    <w:rsid w:val="00A554FA"/>
    <w:rsid w:val="00A55543"/>
    <w:rsid w:val="00A55678"/>
    <w:rsid w:val="00A55821"/>
    <w:rsid w:val="00A559C3"/>
    <w:rsid w:val="00A55A97"/>
    <w:rsid w:val="00A55DAA"/>
    <w:rsid w:val="00A55FA5"/>
    <w:rsid w:val="00A56312"/>
    <w:rsid w:val="00A56406"/>
    <w:rsid w:val="00A5683E"/>
    <w:rsid w:val="00A568F8"/>
    <w:rsid w:val="00A56B45"/>
    <w:rsid w:val="00A56DD1"/>
    <w:rsid w:val="00A56FF0"/>
    <w:rsid w:val="00A578D2"/>
    <w:rsid w:val="00A579E3"/>
    <w:rsid w:val="00A57C30"/>
    <w:rsid w:val="00A57FD3"/>
    <w:rsid w:val="00A600B1"/>
    <w:rsid w:val="00A602EA"/>
    <w:rsid w:val="00A606DC"/>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360"/>
    <w:rsid w:val="00A63765"/>
    <w:rsid w:val="00A63BE9"/>
    <w:rsid w:val="00A63C81"/>
    <w:rsid w:val="00A63C9F"/>
    <w:rsid w:val="00A64331"/>
    <w:rsid w:val="00A64808"/>
    <w:rsid w:val="00A64966"/>
    <w:rsid w:val="00A64BD1"/>
    <w:rsid w:val="00A64E19"/>
    <w:rsid w:val="00A64E60"/>
    <w:rsid w:val="00A65465"/>
    <w:rsid w:val="00A65627"/>
    <w:rsid w:val="00A65C77"/>
    <w:rsid w:val="00A65E20"/>
    <w:rsid w:val="00A67046"/>
    <w:rsid w:val="00A671AC"/>
    <w:rsid w:val="00A672B6"/>
    <w:rsid w:val="00A674E2"/>
    <w:rsid w:val="00A67654"/>
    <w:rsid w:val="00A67A7F"/>
    <w:rsid w:val="00A67C42"/>
    <w:rsid w:val="00A67C52"/>
    <w:rsid w:val="00A7040A"/>
    <w:rsid w:val="00A70697"/>
    <w:rsid w:val="00A7088A"/>
    <w:rsid w:val="00A709E3"/>
    <w:rsid w:val="00A70B21"/>
    <w:rsid w:val="00A70DF4"/>
    <w:rsid w:val="00A7140C"/>
    <w:rsid w:val="00A71D95"/>
    <w:rsid w:val="00A72123"/>
    <w:rsid w:val="00A724B4"/>
    <w:rsid w:val="00A7283B"/>
    <w:rsid w:val="00A72F54"/>
    <w:rsid w:val="00A73139"/>
    <w:rsid w:val="00A73272"/>
    <w:rsid w:val="00A74132"/>
    <w:rsid w:val="00A741A6"/>
    <w:rsid w:val="00A741C2"/>
    <w:rsid w:val="00A74373"/>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2D8"/>
    <w:rsid w:val="00A81409"/>
    <w:rsid w:val="00A81444"/>
    <w:rsid w:val="00A81594"/>
    <w:rsid w:val="00A81778"/>
    <w:rsid w:val="00A81BC5"/>
    <w:rsid w:val="00A81FCA"/>
    <w:rsid w:val="00A8200C"/>
    <w:rsid w:val="00A82064"/>
    <w:rsid w:val="00A82CC5"/>
    <w:rsid w:val="00A82DB3"/>
    <w:rsid w:val="00A83577"/>
    <w:rsid w:val="00A837B9"/>
    <w:rsid w:val="00A83A71"/>
    <w:rsid w:val="00A83C5D"/>
    <w:rsid w:val="00A83F18"/>
    <w:rsid w:val="00A842CF"/>
    <w:rsid w:val="00A84341"/>
    <w:rsid w:val="00A844EC"/>
    <w:rsid w:val="00A8454D"/>
    <w:rsid w:val="00A8463D"/>
    <w:rsid w:val="00A84818"/>
    <w:rsid w:val="00A84C11"/>
    <w:rsid w:val="00A85798"/>
    <w:rsid w:val="00A85855"/>
    <w:rsid w:val="00A85B8C"/>
    <w:rsid w:val="00A85C7A"/>
    <w:rsid w:val="00A8629D"/>
    <w:rsid w:val="00A862B7"/>
    <w:rsid w:val="00A86566"/>
    <w:rsid w:val="00A869E5"/>
    <w:rsid w:val="00A86CF1"/>
    <w:rsid w:val="00A86E27"/>
    <w:rsid w:val="00A875E8"/>
    <w:rsid w:val="00A87D70"/>
    <w:rsid w:val="00A9065D"/>
    <w:rsid w:val="00A90812"/>
    <w:rsid w:val="00A90968"/>
    <w:rsid w:val="00A909D8"/>
    <w:rsid w:val="00A90A98"/>
    <w:rsid w:val="00A914E5"/>
    <w:rsid w:val="00A91EEF"/>
    <w:rsid w:val="00A920F7"/>
    <w:rsid w:val="00A9221F"/>
    <w:rsid w:val="00A92265"/>
    <w:rsid w:val="00A925FA"/>
    <w:rsid w:val="00A928AC"/>
    <w:rsid w:val="00A92B1C"/>
    <w:rsid w:val="00A931AD"/>
    <w:rsid w:val="00A93A38"/>
    <w:rsid w:val="00A93C14"/>
    <w:rsid w:val="00A93F60"/>
    <w:rsid w:val="00A93FBC"/>
    <w:rsid w:val="00A94022"/>
    <w:rsid w:val="00A94272"/>
    <w:rsid w:val="00A94496"/>
    <w:rsid w:val="00A94615"/>
    <w:rsid w:val="00A955E6"/>
    <w:rsid w:val="00A95D42"/>
    <w:rsid w:val="00A95D53"/>
    <w:rsid w:val="00A96772"/>
    <w:rsid w:val="00A96C28"/>
    <w:rsid w:val="00A96FF3"/>
    <w:rsid w:val="00A97215"/>
    <w:rsid w:val="00A975AD"/>
    <w:rsid w:val="00A9763E"/>
    <w:rsid w:val="00AA00CE"/>
    <w:rsid w:val="00AA0758"/>
    <w:rsid w:val="00AA075E"/>
    <w:rsid w:val="00AA0C59"/>
    <w:rsid w:val="00AA121F"/>
    <w:rsid w:val="00AA1791"/>
    <w:rsid w:val="00AA192F"/>
    <w:rsid w:val="00AA1969"/>
    <w:rsid w:val="00AA1D1D"/>
    <w:rsid w:val="00AA2A94"/>
    <w:rsid w:val="00AA2DA7"/>
    <w:rsid w:val="00AA2E8E"/>
    <w:rsid w:val="00AA2EAA"/>
    <w:rsid w:val="00AA383D"/>
    <w:rsid w:val="00AA3A64"/>
    <w:rsid w:val="00AA3CD7"/>
    <w:rsid w:val="00AA41B5"/>
    <w:rsid w:val="00AA52D0"/>
    <w:rsid w:val="00AA577D"/>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38D"/>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4886"/>
    <w:rsid w:val="00AB521E"/>
    <w:rsid w:val="00AB5305"/>
    <w:rsid w:val="00AB542D"/>
    <w:rsid w:val="00AB55A2"/>
    <w:rsid w:val="00AB59B5"/>
    <w:rsid w:val="00AB5C2F"/>
    <w:rsid w:val="00AB5F0D"/>
    <w:rsid w:val="00AB60D6"/>
    <w:rsid w:val="00AB62EF"/>
    <w:rsid w:val="00AB63D5"/>
    <w:rsid w:val="00AB6B15"/>
    <w:rsid w:val="00AB7292"/>
    <w:rsid w:val="00AB751A"/>
    <w:rsid w:val="00AB7537"/>
    <w:rsid w:val="00AB7947"/>
    <w:rsid w:val="00AB7B9F"/>
    <w:rsid w:val="00AB7DCB"/>
    <w:rsid w:val="00AC0296"/>
    <w:rsid w:val="00AC0320"/>
    <w:rsid w:val="00AC0A97"/>
    <w:rsid w:val="00AC0C09"/>
    <w:rsid w:val="00AC12D4"/>
    <w:rsid w:val="00AC130B"/>
    <w:rsid w:val="00AC14FF"/>
    <w:rsid w:val="00AC1602"/>
    <w:rsid w:val="00AC174D"/>
    <w:rsid w:val="00AC1B5E"/>
    <w:rsid w:val="00AC1B7C"/>
    <w:rsid w:val="00AC1D5C"/>
    <w:rsid w:val="00AC1F95"/>
    <w:rsid w:val="00AC2364"/>
    <w:rsid w:val="00AC2C05"/>
    <w:rsid w:val="00AC2C42"/>
    <w:rsid w:val="00AC3211"/>
    <w:rsid w:val="00AC3548"/>
    <w:rsid w:val="00AC3631"/>
    <w:rsid w:val="00AC3C9D"/>
    <w:rsid w:val="00AC3D06"/>
    <w:rsid w:val="00AC4C47"/>
    <w:rsid w:val="00AC50F4"/>
    <w:rsid w:val="00AC50FA"/>
    <w:rsid w:val="00AC5738"/>
    <w:rsid w:val="00AC5816"/>
    <w:rsid w:val="00AC58CE"/>
    <w:rsid w:val="00AC5C96"/>
    <w:rsid w:val="00AC60AC"/>
    <w:rsid w:val="00AC6364"/>
    <w:rsid w:val="00AC6AAF"/>
    <w:rsid w:val="00AC6ADA"/>
    <w:rsid w:val="00AC703F"/>
    <w:rsid w:val="00AC759E"/>
    <w:rsid w:val="00AD083F"/>
    <w:rsid w:val="00AD09DE"/>
    <w:rsid w:val="00AD0C66"/>
    <w:rsid w:val="00AD14CD"/>
    <w:rsid w:val="00AD15FC"/>
    <w:rsid w:val="00AD16EC"/>
    <w:rsid w:val="00AD1872"/>
    <w:rsid w:val="00AD230B"/>
    <w:rsid w:val="00AD284C"/>
    <w:rsid w:val="00AD2B23"/>
    <w:rsid w:val="00AD2D23"/>
    <w:rsid w:val="00AD2F44"/>
    <w:rsid w:val="00AD31DB"/>
    <w:rsid w:val="00AD32AB"/>
    <w:rsid w:val="00AD374B"/>
    <w:rsid w:val="00AD4146"/>
    <w:rsid w:val="00AD415D"/>
    <w:rsid w:val="00AD43FE"/>
    <w:rsid w:val="00AD444F"/>
    <w:rsid w:val="00AD45D2"/>
    <w:rsid w:val="00AD477B"/>
    <w:rsid w:val="00AD48FA"/>
    <w:rsid w:val="00AD4BCB"/>
    <w:rsid w:val="00AD4CCD"/>
    <w:rsid w:val="00AD4F99"/>
    <w:rsid w:val="00AD54AB"/>
    <w:rsid w:val="00AD5669"/>
    <w:rsid w:val="00AD5CB0"/>
    <w:rsid w:val="00AD5D99"/>
    <w:rsid w:val="00AD617A"/>
    <w:rsid w:val="00AD6F38"/>
    <w:rsid w:val="00AD776A"/>
    <w:rsid w:val="00AD77FE"/>
    <w:rsid w:val="00AD7C85"/>
    <w:rsid w:val="00AE04F3"/>
    <w:rsid w:val="00AE1151"/>
    <w:rsid w:val="00AE22FF"/>
    <w:rsid w:val="00AE2510"/>
    <w:rsid w:val="00AE2608"/>
    <w:rsid w:val="00AE2C93"/>
    <w:rsid w:val="00AE2CD0"/>
    <w:rsid w:val="00AE2FB1"/>
    <w:rsid w:val="00AE329A"/>
    <w:rsid w:val="00AE3399"/>
    <w:rsid w:val="00AE349B"/>
    <w:rsid w:val="00AE359C"/>
    <w:rsid w:val="00AE3CFA"/>
    <w:rsid w:val="00AE3EF7"/>
    <w:rsid w:val="00AE405F"/>
    <w:rsid w:val="00AE40F4"/>
    <w:rsid w:val="00AE4648"/>
    <w:rsid w:val="00AE47E3"/>
    <w:rsid w:val="00AE4AED"/>
    <w:rsid w:val="00AE4D68"/>
    <w:rsid w:val="00AE52BE"/>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385"/>
    <w:rsid w:val="00AF45A2"/>
    <w:rsid w:val="00AF49DA"/>
    <w:rsid w:val="00AF4B79"/>
    <w:rsid w:val="00AF4B8C"/>
    <w:rsid w:val="00AF4FB2"/>
    <w:rsid w:val="00AF555E"/>
    <w:rsid w:val="00AF5E02"/>
    <w:rsid w:val="00AF63A9"/>
    <w:rsid w:val="00AF646D"/>
    <w:rsid w:val="00AF7132"/>
    <w:rsid w:val="00AF762B"/>
    <w:rsid w:val="00AF7B2F"/>
    <w:rsid w:val="00AF7DBF"/>
    <w:rsid w:val="00AF7F92"/>
    <w:rsid w:val="00B00019"/>
    <w:rsid w:val="00B001D8"/>
    <w:rsid w:val="00B0070C"/>
    <w:rsid w:val="00B0074D"/>
    <w:rsid w:val="00B00824"/>
    <w:rsid w:val="00B00A0D"/>
    <w:rsid w:val="00B00B7B"/>
    <w:rsid w:val="00B00BD9"/>
    <w:rsid w:val="00B00E40"/>
    <w:rsid w:val="00B01405"/>
    <w:rsid w:val="00B019B0"/>
    <w:rsid w:val="00B01E84"/>
    <w:rsid w:val="00B021A3"/>
    <w:rsid w:val="00B02AFF"/>
    <w:rsid w:val="00B02D78"/>
    <w:rsid w:val="00B03C39"/>
    <w:rsid w:val="00B03DB4"/>
    <w:rsid w:val="00B03E37"/>
    <w:rsid w:val="00B03F9B"/>
    <w:rsid w:val="00B046E0"/>
    <w:rsid w:val="00B0487C"/>
    <w:rsid w:val="00B04E69"/>
    <w:rsid w:val="00B05377"/>
    <w:rsid w:val="00B05787"/>
    <w:rsid w:val="00B05A8F"/>
    <w:rsid w:val="00B05EE0"/>
    <w:rsid w:val="00B0611D"/>
    <w:rsid w:val="00B06468"/>
    <w:rsid w:val="00B06A99"/>
    <w:rsid w:val="00B06C1D"/>
    <w:rsid w:val="00B06CE0"/>
    <w:rsid w:val="00B07147"/>
    <w:rsid w:val="00B076F6"/>
    <w:rsid w:val="00B077D7"/>
    <w:rsid w:val="00B07B82"/>
    <w:rsid w:val="00B07EE5"/>
    <w:rsid w:val="00B1020D"/>
    <w:rsid w:val="00B1074A"/>
    <w:rsid w:val="00B109B7"/>
    <w:rsid w:val="00B10F9C"/>
    <w:rsid w:val="00B11FC9"/>
    <w:rsid w:val="00B1229A"/>
    <w:rsid w:val="00B124BF"/>
    <w:rsid w:val="00B1268D"/>
    <w:rsid w:val="00B129EF"/>
    <w:rsid w:val="00B12EE4"/>
    <w:rsid w:val="00B131F3"/>
    <w:rsid w:val="00B13294"/>
    <w:rsid w:val="00B133D4"/>
    <w:rsid w:val="00B13728"/>
    <w:rsid w:val="00B13826"/>
    <w:rsid w:val="00B13DFC"/>
    <w:rsid w:val="00B140F9"/>
    <w:rsid w:val="00B147A9"/>
    <w:rsid w:val="00B14E8A"/>
    <w:rsid w:val="00B1573B"/>
    <w:rsid w:val="00B158F9"/>
    <w:rsid w:val="00B1592F"/>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0D17"/>
    <w:rsid w:val="00B2127E"/>
    <w:rsid w:val="00B214C1"/>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A4F"/>
    <w:rsid w:val="00B25BCD"/>
    <w:rsid w:val="00B26048"/>
    <w:rsid w:val="00B26415"/>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0C56"/>
    <w:rsid w:val="00B312C3"/>
    <w:rsid w:val="00B31488"/>
    <w:rsid w:val="00B31A3D"/>
    <w:rsid w:val="00B31ADB"/>
    <w:rsid w:val="00B31F55"/>
    <w:rsid w:val="00B320A4"/>
    <w:rsid w:val="00B32468"/>
    <w:rsid w:val="00B3254A"/>
    <w:rsid w:val="00B32B0E"/>
    <w:rsid w:val="00B3313A"/>
    <w:rsid w:val="00B33322"/>
    <w:rsid w:val="00B33496"/>
    <w:rsid w:val="00B33618"/>
    <w:rsid w:val="00B336F5"/>
    <w:rsid w:val="00B337E5"/>
    <w:rsid w:val="00B33B9D"/>
    <w:rsid w:val="00B33E11"/>
    <w:rsid w:val="00B341BA"/>
    <w:rsid w:val="00B3449C"/>
    <w:rsid w:val="00B348A3"/>
    <w:rsid w:val="00B34A5E"/>
    <w:rsid w:val="00B34AE3"/>
    <w:rsid w:val="00B34BA4"/>
    <w:rsid w:val="00B351FC"/>
    <w:rsid w:val="00B35214"/>
    <w:rsid w:val="00B357D5"/>
    <w:rsid w:val="00B3651D"/>
    <w:rsid w:val="00B36BF1"/>
    <w:rsid w:val="00B36C5E"/>
    <w:rsid w:val="00B37091"/>
    <w:rsid w:val="00B3787C"/>
    <w:rsid w:val="00B40546"/>
    <w:rsid w:val="00B40655"/>
    <w:rsid w:val="00B40B7E"/>
    <w:rsid w:val="00B40C79"/>
    <w:rsid w:val="00B40CC7"/>
    <w:rsid w:val="00B41013"/>
    <w:rsid w:val="00B413A4"/>
    <w:rsid w:val="00B415D3"/>
    <w:rsid w:val="00B41792"/>
    <w:rsid w:val="00B420A2"/>
    <w:rsid w:val="00B42272"/>
    <w:rsid w:val="00B42635"/>
    <w:rsid w:val="00B42ACF"/>
    <w:rsid w:val="00B4302D"/>
    <w:rsid w:val="00B43534"/>
    <w:rsid w:val="00B43589"/>
    <w:rsid w:val="00B43972"/>
    <w:rsid w:val="00B439D6"/>
    <w:rsid w:val="00B43B93"/>
    <w:rsid w:val="00B43C20"/>
    <w:rsid w:val="00B43D35"/>
    <w:rsid w:val="00B43FCC"/>
    <w:rsid w:val="00B442B4"/>
    <w:rsid w:val="00B442B5"/>
    <w:rsid w:val="00B444D0"/>
    <w:rsid w:val="00B445E2"/>
    <w:rsid w:val="00B44D57"/>
    <w:rsid w:val="00B44E2E"/>
    <w:rsid w:val="00B44F88"/>
    <w:rsid w:val="00B4576A"/>
    <w:rsid w:val="00B466FE"/>
    <w:rsid w:val="00B4678B"/>
    <w:rsid w:val="00B46878"/>
    <w:rsid w:val="00B46B27"/>
    <w:rsid w:val="00B46DEA"/>
    <w:rsid w:val="00B4709B"/>
    <w:rsid w:val="00B47220"/>
    <w:rsid w:val="00B47543"/>
    <w:rsid w:val="00B47996"/>
    <w:rsid w:val="00B47F98"/>
    <w:rsid w:val="00B50082"/>
    <w:rsid w:val="00B504B9"/>
    <w:rsid w:val="00B5077A"/>
    <w:rsid w:val="00B50902"/>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4138"/>
    <w:rsid w:val="00B54351"/>
    <w:rsid w:val="00B545C9"/>
    <w:rsid w:val="00B54974"/>
    <w:rsid w:val="00B549DB"/>
    <w:rsid w:val="00B555ED"/>
    <w:rsid w:val="00B558A2"/>
    <w:rsid w:val="00B55955"/>
    <w:rsid w:val="00B5595B"/>
    <w:rsid w:val="00B55EB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EB0"/>
    <w:rsid w:val="00B60F07"/>
    <w:rsid w:val="00B61030"/>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CCB"/>
    <w:rsid w:val="00B65E39"/>
    <w:rsid w:val="00B660AA"/>
    <w:rsid w:val="00B66A93"/>
    <w:rsid w:val="00B66B9F"/>
    <w:rsid w:val="00B66CDD"/>
    <w:rsid w:val="00B671DE"/>
    <w:rsid w:val="00B671EF"/>
    <w:rsid w:val="00B672E8"/>
    <w:rsid w:val="00B6735E"/>
    <w:rsid w:val="00B676AF"/>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1E4"/>
    <w:rsid w:val="00B7632F"/>
    <w:rsid w:val="00B76AA9"/>
    <w:rsid w:val="00B77450"/>
    <w:rsid w:val="00B778EF"/>
    <w:rsid w:val="00B77C51"/>
    <w:rsid w:val="00B77D1E"/>
    <w:rsid w:val="00B77FCF"/>
    <w:rsid w:val="00B800AA"/>
    <w:rsid w:val="00B80477"/>
    <w:rsid w:val="00B8120B"/>
    <w:rsid w:val="00B81A53"/>
    <w:rsid w:val="00B82190"/>
    <w:rsid w:val="00B82411"/>
    <w:rsid w:val="00B82473"/>
    <w:rsid w:val="00B829E2"/>
    <w:rsid w:val="00B82EF2"/>
    <w:rsid w:val="00B8399D"/>
    <w:rsid w:val="00B83CC4"/>
    <w:rsid w:val="00B83D0E"/>
    <w:rsid w:val="00B83D2B"/>
    <w:rsid w:val="00B8411F"/>
    <w:rsid w:val="00B84235"/>
    <w:rsid w:val="00B843A2"/>
    <w:rsid w:val="00B84608"/>
    <w:rsid w:val="00B84AD7"/>
    <w:rsid w:val="00B84B72"/>
    <w:rsid w:val="00B85060"/>
    <w:rsid w:val="00B85340"/>
    <w:rsid w:val="00B857A4"/>
    <w:rsid w:val="00B86408"/>
    <w:rsid w:val="00B864F6"/>
    <w:rsid w:val="00B86588"/>
    <w:rsid w:val="00B86774"/>
    <w:rsid w:val="00B8687F"/>
    <w:rsid w:val="00B86A34"/>
    <w:rsid w:val="00B86AE7"/>
    <w:rsid w:val="00B8703D"/>
    <w:rsid w:val="00B87165"/>
    <w:rsid w:val="00B87DA6"/>
    <w:rsid w:val="00B87DD9"/>
    <w:rsid w:val="00B90EB8"/>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3AD"/>
    <w:rsid w:val="00B96646"/>
    <w:rsid w:val="00B96814"/>
    <w:rsid w:val="00B9691F"/>
    <w:rsid w:val="00B96B15"/>
    <w:rsid w:val="00B96B22"/>
    <w:rsid w:val="00B970C4"/>
    <w:rsid w:val="00B97373"/>
    <w:rsid w:val="00B9742E"/>
    <w:rsid w:val="00B97C5F"/>
    <w:rsid w:val="00B97C88"/>
    <w:rsid w:val="00B97EC0"/>
    <w:rsid w:val="00BA0057"/>
    <w:rsid w:val="00BA01FC"/>
    <w:rsid w:val="00BA11E4"/>
    <w:rsid w:val="00BA1543"/>
    <w:rsid w:val="00BA1813"/>
    <w:rsid w:val="00BA1A72"/>
    <w:rsid w:val="00BA2017"/>
    <w:rsid w:val="00BA2180"/>
    <w:rsid w:val="00BA26CD"/>
    <w:rsid w:val="00BA3521"/>
    <w:rsid w:val="00BA4303"/>
    <w:rsid w:val="00BA46F4"/>
    <w:rsid w:val="00BA52C8"/>
    <w:rsid w:val="00BA5B27"/>
    <w:rsid w:val="00BA5B47"/>
    <w:rsid w:val="00BA5CC7"/>
    <w:rsid w:val="00BA5E3F"/>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1F85"/>
    <w:rsid w:val="00BB219D"/>
    <w:rsid w:val="00BB23D0"/>
    <w:rsid w:val="00BB23F4"/>
    <w:rsid w:val="00BB268F"/>
    <w:rsid w:val="00BB2731"/>
    <w:rsid w:val="00BB2895"/>
    <w:rsid w:val="00BB37DE"/>
    <w:rsid w:val="00BB39BA"/>
    <w:rsid w:val="00BB3E35"/>
    <w:rsid w:val="00BB3F7E"/>
    <w:rsid w:val="00BB4147"/>
    <w:rsid w:val="00BB418B"/>
    <w:rsid w:val="00BB4616"/>
    <w:rsid w:val="00BB46C0"/>
    <w:rsid w:val="00BB4A3B"/>
    <w:rsid w:val="00BB4C6D"/>
    <w:rsid w:val="00BB5939"/>
    <w:rsid w:val="00BB5D71"/>
    <w:rsid w:val="00BB618E"/>
    <w:rsid w:val="00BB6B7A"/>
    <w:rsid w:val="00BB6DF0"/>
    <w:rsid w:val="00BB7030"/>
    <w:rsid w:val="00BB703D"/>
    <w:rsid w:val="00BB732F"/>
    <w:rsid w:val="00BB74C4"/>
    <w:rsid w:val="00BB74D5"/>
    <w:rsid w:val="00BB7925"/>
    <w:rsid w:val="00BB7AD7"/>
    <w:rsid w:val="00BC021D"/>
    <w:rsid w:val="00BC0C99"/>
    <w:rsid w:val="00BC1AFB"/>
    <w:rsid w:val="00BC1B01"/>
    <w:rsid w:val="00BC1C69"/>
    <w:rsid w:val="00BC1FCD"/>
    <w:rsid w:val="00BC2069"/>
    <w:rsid w:val="00BC21D6"/>
    <w:rsid w:val="00BC2C5A"/>
    <w:rsid w:val="00BC2D00"/>
    <w:rsid w:val="00BC2FD9"/>
    <w:rsid w:val="00BC32DF"/>
    <w:rsid w:val="00BC3513"/>
    <w:rsid w:val="00BC35FD"/>
    <w:rsid w:val="00BC3EC3"/>
    <w:rsid w:val="00BC4181"/>
    <w:rsid w:val="00BC47B9"/>
    <w:rsid w:val="00BC4C72"/>
    <w:rsid w:val="00BC4E16"/>
    <w:rsid w:val="00BC5329"/>
    <w:rsid w:val="00BC5853"/>
    <w:rsid w:val="00BC5BCB"/>
    <w:rsid w:val="00BC63E3"/>
    <w:rsid w:val="00BC653B"/>
    <w:rsid w:val="00BC6814"/>
    <w:rsid w:val="00BC6AFE"/>
    <w:rsid w:val="00BC6C8E"/>
    <w:rsid w:val="00BC7410"/>
    <w:rsid w:val="00BC759B"/>
    <w:rsid w:val="00BC7BAD"/>
    <w:rsid w:val="00BC7CED"/>
    <w:rsid w:val="00BD00BB"/>
    <w:rsid w:val="00BD00F9"/>
    <w:rsid w:val="00BD029E"/>
    <w:rsid w:val="00BD05F1"/>
    <w:rsid w:val="00BD06C8"/>
    <w:rsid w:val="00BD10E3"/>
    <w:rsid w:val="00BD1127"/>
    <w:rsid w:val="00BD1181"/>
    <w:rsid w:val="00BD12A6"/>
    <w:rsid w:val="00BD139A"/>
    <w:rsid w:val="00BD20A6"/>
    <w:rsid w:val="00BD2280"/>
    <w:rsid w:val="00BD274B"/>
    <w:rsid w:val="00BD2D93"/>
    <w:rsid w:val="00BD325B"/>
    <w:rsid w:val="00BD3408"/>
    <w:rsid w:val="00BD351B"/>
    <w:rsid w:val="00BD3837"/>
    <w:rsid w:val="00BD3E7D"/>
    <w:rsid w:val="00BD406B"/>
    <w:rsid w:val="00BD4243"/>
    <w:rsid w:val="00BD4A81"/>
    <w:rsid w:val="00BD4E6C"/>
    <w:rsid w:val="00BD5027"/>
    <w:rsid w:val="00BD512D"/>
    <w:rsid w:val="00BD53F0"/>
    <w:rsid w:val="00BD5735"/>
    <w:rsid w:val="00BD57F8"/>
    <w:rsid w:val="00BD5936"/>
    <w:rsid w:val="00BD5ACF"/>
    <w:rsid w:val="00BD6296"/>
    <w:rsid w:val="00BD642C"/>
    <w:rsid w:val="00BD67C4"/>
    <w:rsid w:val="00BD69BB"/>
    <w:rsid w:val="00BD6B22"/>
    <w:rsid w:val="00BD6CF2"/>
    <w:rsid w:val="00BD6FBF"/>
    <w:rsid w:val="00BD6FE7"/>
    <w:rsid w:val="00BD748A"/>
    <w:rsid w:val="00BD781E"/>
    <w:rsid w:val="00BD7B1B"/>
    <w:rsid w:val="00BE0165"/>
    <w:rsid w:val="00BE021F"/>
    <w:rsid w:val="00BE069B"/>
    <w:rsid w:val="00BE0923"/>
    <w:rsid w:val="00BE12D7"/>
    <w:rsid w:val="00BE158D"/>
    <w:rsid w:val="00BE1894"/>
    <w:rsid w:val="00BE18CE"/>
    <w:rsid w:val="00BE1A37"/>
    <w:rsid w:val="00BE1B0D"/>
    <w:rsid w:val="00BE1E42"/>
    <w:rsid w:val="00BE1E52"/>
    <w:rsid w:val="00BE1F14"/>
    <w:rsid w:val="00BE277A"/>
    <w:rsid w:val="00BE3388"/>
    <w:rsid w:val="00BE3F73"/>
    <w:rsid w:val="00BE3F78"/>
    <w:rsid w:val="00BE407F"/>
    <w:rsid w:val="00BE43EF"/>
    <w:rsid w:val="00BE4A53"/>
    <w:rsid w:val="00BE4C82"/>
    <w:rsid w:val="00BE4DE7"/>
    <w:rsid w:val="00BE51D3"/>
    <w:rsid w:val="00BE520A"/>
    <w:rsid w:val="00BE5725"/>
    <w:rsid w:val="00BE5748"/>
    <w:rsid w:val="00BE5EE6"/>
    <w:rsid w:val="00BE5FE6"/>
    <w:rsid w:val="00BE62B4"/>
    <w:rsid w:val="00BE68CA"/>
    <w:rsid w:val="00BE6DBC"/>
    <w:rsid w:val="00BE6E1B"/>
    <w:rsid w:val="00BE713A"/>
    <w:rsid w:val="00BE7291"/>
    <w:rsid w:val="00BE7628"/>
    <w:rsid w:val="00BE7C79"/>
    <w:rsid w:val="00BE7F65"/>
    <w:rsid w:val="00BE7FB2"/>
    <w:rsid w:val="00BF0017"/>
    <w:rsid w:val="00BF01C9"/>
    <w:rsid w:val="00BF0688"/>
    <w:rsid w:val="00BF073F"/>
    <w:rsid w:val="00BF0995"/>
    <w:rsid w:val="00BF0E16"/>
    <w:rsid w:val="00BF101C"/>
    <w:rsid w:val="00BF12C1"/>
    <w:rsid w:val="00BF132C"/>
    <w:rsid w:val="00BF1650"/>
    <w:rsid w:val="00BF1A82"/>
    <w:rsid w:val="00BF1C36"/>
    <w:rsid w:val="00BF2208"/>
    <w:rsid w:val="00BF2727"/>
    <w:rsid w:val="00BF28E2"/>
    <w:rsid w:val="00BF2B04"/>
    <w:rsid w:val="00BF3441"/>
    <w:rsid w:val="00BF39CE"/>
    <w:rsid w:val="00BF44F6"/>
    <w:rsid w:val="00BF4AD1"/>
    <w:rsid w:val="00BF4D35"/>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AFA"/>
    <w:rsid w:val="00C00F84"/>
    <w:rsid w:val="00C011A3"/>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45E9"/>
    <w:rsid w:val="00C05270"/>
    <w:rsid w:val="00C05493"/>
    <w:rsid w:val="00C055FC"/>
    <w:rsid w:val="00C05722"/>
    <w:rsid w:val="00C05891"/>
    <w:rsid w:val="00C058AB"/>
    <w:rsid w:val="00C05C7B"/>
    <w:rsid w:val="00C05EED"/>
    <w:rsid w:val="00C061A8"/>
    <w:rsid w:val="00C064C2"/>
    <w:rsid w:val="00C06D49"/>
    <w:rsid w:val="00C0777B"/>
    <w:rsid w:val="00C077F5"/>
    <w:rsid w:val="00C07A84"/>
    <w:rsid w:val="00C07C89"/>
    <w:rsid w:val="00C1023A"/>
    <w:rsid w:val="00C10411"/>
    <w:rsid w:val="00C10C31"/>
    <w:rsid w:val="00C10C9D"/>
    <w:rsid w:val="00C10FE4"/>
    <w:rsid w:val="00C11676"/>
    <w:rsid w:val="00C116CC"/>
    <w:rsid w:val="00C118CA"/>
    <w:rsid w:val="00C11F58"/>
    <w:rsid w:val="00C12B9F"/>
    <w:rsid w:val="00C12C0D"/>
    <w:rsid w:val="00C13865"/>
    <w:rsid w:val="00C13BA4"/>
    <w:rsid w:val="00C13F38"/>
    <w:rsid w:val="00C140A8"/>
    <w:rsid w:val="00C14CF3"/>
    <w:rsid w:val="00C151C4"/>
    <w:rsid w:val="00C154B1"/>
    <w:rsid w:val="00C15A02"/>
    <w:rsid w:val="00C16016"/>
    <w:rsid w:val="00C160B1"/>
    <w:rsid w:val="00C16253"/>
    <w:rsid w:val="00C16882"/>
    <w:rsid w:val="00C16AF2"/>
    <w:rsid w:val="00C16B13"/>
    <w:rsid w:val="00C16F9E"/>
    <w:rsid w:val="00C17410"/>
    <w:rsid w:val="00C17417"/>
    <w:rsid w:val="00C17C2B"/>
    <w:rsid w:val="00C17C39"/>
    <w:rsid w:val="00C17D11"/>
    <w:rsid w:val="00C20911"/>
    <w:rsid w:val="00C2099D"/>
    <w:rsid w:val="00C20CED"/>
    <w:rsid w:val="00C21292"/>
    <w:rsid w:val="00C21FAA"/>
    <w:rsid w:val="00C2211E"/>
    <w:rsid w:val="00C22BDD"/>
    <w:rsid w:val="00C22F68"/>
    <w:rsid w:val="00C23029"/>
    <w:rsid w:val="00C23463"/>
    <w:rsid w:val="00C2388E"/>
    <w:rsid w:val="00C23DF9"/>
    <w:rsid w:val="00C24294"/>
    <w:rsid w:val="00C25324"/>
    <w:rsid w:val="00C2534C"/>
    <w:rsid w:val="00C2539F"/>
    <w:rsid w:val="00C25952"/>
    <w:rsid w:val="00C25B84"/>
    <w:rsid w:val="00C25CD6"/>
    <w:rsid w:val="00C25D93"/>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743"/>
    <w:rsid w:val="00C32966"/>
    <w:rsid w:val="00C32BD0"/>
    <w:rsid w:val="00C332D7"/>
    <w:rsid w:val="00C33B9A"/>
    <w:rsid w:val="00C33C89"/>
    <w:rsid w:val="00C341C7"/>
    <w:rsid w:val="00C34615"/>
    <w:rsid w:val="00C34650"/>
    <w:rsid w:val="00C3523C"/>
    <w:rsid w:val="00C354DE"/>
    <w:rsid w:val="00C355E7"/>
    <w:rsid w:val="00C355F3"/>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02C"/>
    <w:rsid w:val="00C40CDA"/>
    <w:rsid w:val="00C410F7"/>
    <w:rsid w:val="00C41295"/>
    <w:rsid w:val="00C42079"/>
    <w:rsid w:val="00C421B1"/>
    <w:rsid w:val="00C421E5"/>
    <w:rsid w:val="00C427BF"/>
    <w:rsid w:val="00C4284C"/>
    <w:rsid w:val="00C42A09"/>
    <w:rsid w:val="00C42C39"/>
    <w:rsid w:val="00C42D46"/>
    <w:rsid w:val="00C42E5A"/>
    <w:rsid w:val="00C43074"/>
    <w:rsid w:val="00C430D6"/>
    <w:rsid w:val="00C4354F"/>
    <w:rsid w:val="00C43763"/>
    <w:rsid w:val="00C43909"/>
    <w:rsid w:val="00C43C31"/>
    <w:rsid w:val="00C4410F"/>
    <w:rsid w:val="00C4416A"/>
    <w:rsid w:val="00C445DA"/>
    <w:rsid w:val="00C44A64"/>
    <w:rsid w:val="00C44B56"/>
    <w:rsid w:val="00C44EB8"/>
    <w:rsid w:val="00C4519C"/>
    <w:rsid w:val="00C4578B"/>
    <w:rsid w:val="00C459B2"/>
    <w:rsid w:val="00C45F7E"/>
    <w:rsid w:val="00C45FBF"/>
    <w:rsid w:val="00C4609F"/>
    <w:rsid w:val="00C46589"/>
    <w:rsid w:val="00C46823"/>
    <w:rsid w:val="00C46ECA"/>
    <w:rsid w:val="00C46F9F"/>
    <w:rsid w:val="00C4748B"/>
    <w:rsid w:val="00C47AEF"/>
    <w:rsid w:val="00C47E79"/>
    <w:rsid w:val="00C47ED2"/>
    <w:rsid w:val="00C47FA3"/>
    <w:rsid w:val="00C503CC"/>
    <w:rsid w:val="00C511A6"/>
    <w:rsid w:val="00C515B9"/>
    <w:rsid w:val="00C51622"/>
    <w:rsid w:val="00C52026"/>
    <w:rsid w:val="00C52223"/>
    <w:rsid w:val="00C5233A"/>
    <w:rsid w:val="00C52AB9"/>
    <w:rsid w:val="00C52BB8"/>
    <w:rsid w:val="00C531B3"/>
    <w:rsid w:val="00C538B6"/>
    <w:rsid w:val="00C53F1D"/>
    <w:rsid w:val="00C54054"/>
    <w:rsid w:val="00C5446C"/>
    <w:rsid w:val="00C5447A"/>
    <w:rsid w:val="00C54666"/>
    <w:rsid w:val="00C54C27"/>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9C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72DB"/>
    <w:rsid w:val="00C677A7"/>
    <w:rsid w:val="00C67C08"/>
    <w:rsid w:val="00C7020E"/>
    <w:rsid w:val="00C70361"/>
    <w:rsid w:val="00C70539"/>
    <w:rsid w:val="00C70713"/>
    <w:rsid w:val="00C70E26"/>
    <w:rsid w:val="00C70FD6"/>
    <w:rsid w:val="00C712C8"/>
    <w:rsid w:val="00C7236F"/>
    <w:rsid w:val="00C7265D"/>
    <w:rsid w:val="00C72822"/>
    <w:rsid w:val="00C72970"/>
    <w:rsid w:val="00C72D2F"/>
    <w:rsid w:val="00C73447"/>
    <w:rsid w:val="00C7346D"/>
    <w:rsid w:val="00C7370F"/>
    <w:rsid w:val="00C7386E"/>
    <w:rsid w:val="00C7390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218"/>
    <w:rsid w:val="00C80430"/>
    <w:rsid w:val="00C80448"/>
    <w:rsid w:val="00C8071C"/>
    <w:rsid w:val="00C8081A"/>
    <w:rsid w:val="00C80FC6"/>
    <w:rsid w:val="00C816E8"/>
    <w:rsid w:val="00C81EFE"/>
    <w:rsid w:val="00C820AF"/>
    <w:rsid w:val="00C82726"/>
    <w:rsid w:val="00C828A5"/>
    <w:rsid w:val="00C82AF3"/>
    <w:rsid w:val="00C82B9B"/>
    <w:rsid w:val="00C82F34"/>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C76"/>
    <w:rsid w:val="00C86D55"/>
    <w:rsid w:val="00C872E5"/>
    <w:rsid w:val="00C87813"/>
    <w:rsid w:val="00C9064F"/>
    <w:rsid w:val="00C90DA7"/>
    <w:rsid w:val="00C90EE1"/>
    <w:rsid w:val="00C91065"/>
    <w:rsid w:val="00C91456"/>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60AE"/>
    <w:rsid w:val="00C96172"/>
    <w:rsid w:val="00C961E1"/>
    <w:rsid w:val="00C96665"/>
    <w:rsid w:val="00C96C66"/>
    <w:rsid w:val="00C97342"/>
    <w:rsid w:val="00C9758D"/>
    <w:rsid w:val="00C97999"/>
    <w:rsid w:val="00CA018D"/>
    <w:rsid w:val="00CA0226"/>
    <w:rsid w:val="00CA03C8"/>
    <w:rsid w:val="00CA0AE5"/>
    <w:rsid w:val="00CA0E67"/>
    <w:rsid w:val="00CA1A2A"/>
    <w:rsid w:val="00CA1D14"/>
    <w:rsid w:val="00CA1ED6"/>
    <w:rsid w:val="00CA217A"/>
    <w:rsid w:val="00CA2200"/>
    <w:rsid w:val="00CA224F"/>
    <w:rsid w:val="00CA2BA2"/>
    <w:rsid w:val="00CA2EBD"/>
    <w:rsid w:val="00CA2F59"/>
    <w:rsid w:val="00CA3A38"/>
    <w:rsid w:val="00CA3D6E"/>
    <w:rsid w:val="00CA4309"/>
    <w:rsid w:val="00CA44C2"/>
    <w:rsid w:val="00CA4E8E"/>
    <w:rsid w:val="00CA4EB2"/>
    <w:rsid w:val="00CA5AA4"/>
    <w:rsid w:val="00CA5E31"/>
    <w:rsid w:val="00CA641B"/>
    <w:rsid w:val="00CA665E"/>
    <w:rsid w:val="00CA751A"/>
    <w:rsid w:val="00CA7588"/>
    <w:rsid w:val="00CA777A"/>
    <w:rsid w:val="00CA7FBB"/>
    <w:rsid w:val="00CB03C8"/>
    <w:rsid w:val="00CB0900"/>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9FD"/>
    <w:rsid w:val="00CB4A99"/>
    <w:rsid w:val="00CB4C7A"/>
    <w:rsid w:val="00CB512B"/>
    <w:rsid w:val="00CB5195"/>
    <w:rsid w:val="00CB51BC"/>
    <w:rsid w:val="00CB51D0"/>
    <w:rsid w:val="00CB53AE"/>
    <w:rsid w:val="00CB55AC"/>
    <w:rsid w:val="00CB57BC"/>
    <w:rsid w:val="00CB5A9F"/>
    <w:rsid w:val="00CB5AA9"/>
    <w:rsid w:val="00CB5F4C"/>
    <w:rsid w:val="00CB62F0"/>
    <w:rsid w:val="00CB640A"/>
    <w:rsid w:val="00CB6B3A"/>
    <w:rsid w:val="00CB6D76"/>
    <w:rsid w:val="00CB6E61"/>
    <w:rsid w:val="00CB72D7"/>
    <w:rsid w:val="00CB7492"/>
    <w:rsid w:val="00CB781D"/>
    <w:rsid w:val="00CB7F68"/>
    <w:rsid w:val="00CC04BA"/>
    <w:rsid w:val="00CC0855"/>
    <w:rsid w:val="00CC089E"/>
    <w:rsid w:val="00CC0DC1"/>
    <w:rsid w:val="00CC1E73"/>
    <w:rsid w:val="00CC233D"/>
    <w:rsid w:val="00CC247A"/>
    <w:rsid w:val="00CC2C47"/>
    <w:rsid w:val="00CC2CCD"/>
    <w:rsid w:val="00CC2DEF"/>
    <w:rsid w:val="00CC30A5"/>
    <w:rsid w:val="00CC3531"/>
    <w:rsid w:val="00CC3618"/>
    <w:rsid w:val="00CC3683"/>
    <w:rsid w:val="00CC3BDD"/>
    <w:rsid w:val="00CC409C"/>
    <w:rsid w:val="00CC4145"/>
    <w:rsid w:val="00CC42A0"/>
    <w:rsid w:val="00CC44D3"/>
    <w:rsid w:val="00CC4880"/>
    <w:rsid w:val="00CC4AC8"/>
    <w:rsid w:val="00CC4BC9"/>
    <w:rsid w:val="00CC4C10"/>
    <w:rsid w:val="00CC4EF3"/>
    <w:rsid w:val="00CC4F2A"/>
    <w:rsid w:val="00CC51FF"/>
    <w:rsid w:val="00CC5470"/>
    <w:rsid w:val="00CC575F"/>
    <w:rsid w:val="00CC5847"/>
    <w:rsid w:val="00CC6023"/>
    <w:rsid w:val="00CC6260"/>
    <w:rsid w:val="00CC626B"/>
    <w:rsid w:val="00CC654D"/>
    <w:rsid w:val="00CC6945"/>
    <w:rsid w:val="00CC6AEF"/>
    <w:rsid w:val="00CC6DF9"/>
    <w:rsid w:val="00CC7371"/>
    <w:rsid w:val="00CC78FD"/>
    <w:rsid w:val="00CC796D"/>
    <w:rsid w:val="00CC7C5F"/>
    <w:rsid w:val="00CD0002"/>
    <w:rsid w:val="00CD010D"/>
    <w:rsid w:val="00CD03CF"/>
    <w:rsid w:val="00CD0D2D"/>
    <w:rsid w:val="00CD0ED4"/>
    <w:rsid w:val="00CD1D31"/>
    <w:rsid w:val="00CD1F51"/>
    <w:rsid w:val="00CD2931"/>
    <w:rsid w:val="00CD2932"/>
    <w:rsid w:val="00CD3009"/>
    <w:rsid w:val="00CD3140"/>
    <w:rsid w:val="00CD31D2"/>
    <w:rsid w:val="00CD3310"/>
    <w:rsid w:val="00CD3510"/>
    <w:rsid w:val="00CD3845"/>
    <w:rsid w:val="00CD3955"/>
    <w:rsid w:val="00CD3976"/>
    <w:rsid w:val="00CD3983"/>
    <w:rsid w:val="00CD3D3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909"/>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DFF"/>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23A"/>
    <w:rsid w:val="00CE4534"/>
    <w:rsid w:val="00CE48B9"/>
    <w:rsid w:val="00CE4912"/>
    <w:rsid w:val="00CE4A92"/>
    <w:rsid w:val="00CE4CA5"/>
    <w:rsid w:val="00CE4DB3"/>
    <w:rsid w:val="00CE4E2A"/>
    <w:rsid w:val="00CE5393"/>
    <w:rsid w:val="00CE53DF"/>
    <w:rsid w:val="00CE6076"/>
    <w:rsid w:val="00CE6197"/>
    <w:rsid w:val="00CE61ED"/>
    <w:rsid w:val="00CE6312"/>
    <w:rsid w:val="00CE6DD3"/>
    <w:rsid w:val="00CE7004"/>
    <w:rsid w:val="00CE7C49"/>
    <w:rsid w:val="00CE7D81"/>
    <w:rsid w:val="00CE7DA9"/>
    <w:rsid w:val="00CE7F63"/>
    <w:rsid w:val="00CF0BAF"/>
    <w:rsid w:val="00CF0E79"/>
    <w:rsid w:val="00CF0F40"/>
    <w:rsid w:val="00CF0F54"/>
    <w:rsid w:val="00CF0FE3"/>
    <w:rsid w:val="00CF12B1"/>
    <w:rsid w:val="00CF1322"/>
    <w:rsid w:val="00CF20E4"/>
    <w:rsid w:val="00CF282E"/>
    <w:rsid w:val="00CF2BD2"/>
    <w:rsid w:val="00CF2FDE"/>
    <w:rsid w:val="00CF325B"/>
    <w:rsid w:val="00CF3595"/>
    <w:rsid w:val="00CF3907"/>
    <w:rsid w:val="00CF3ADA"/>
    <w:rsid w:val="00CF43E1"/>
    <w:rsid w:val="00CF454F"/>
    <w:rsid w:val="00CF4FDD"/>
    <w:rsid w:val="00CF536E"/>
    <w:rsid w:val="00CF5688"/>
    <w:rsid w:val="00CF5BBA"/>
    <w:rsid w:val="00CF5F17"/>
    <w:rsid w:val="00CF60EC"/>
    <w:rsid w:val="00CF613E"/>
    <w:rsid w:val="00CF639F"/>
    <w:rsid w:val="00CF6631"/>
    <w:rsid w:val="00CF7727"/>
    <w:rsid w:val="00CF7A86"/>
    <w:rsid w:val="00D00041"/>
    <w:rsid w:val="00D0047A"/>
    <w:rsid w:val="00D004A2"/>
    <w:rsid w:val="00D006DE"/>
    <w:rsid w:val="00D01498"/>
    <w:rsid w:val="00D01616"/>
    <w:rsid w:val="00D01B1A"/>
    <w:rsid w:val="00D01E2B"/>
    <w:rsid w:val="00D01E3D"/>
    <w:rsid w:val="00D02023"/>
    <w:rsid w:val="00D0210E"/>
    <w:rsid w:val="00D02441"/>
    <w:rsid w:val="00D02752"/>
    <w:rsid w:val="00D032D9"/>
    <w:rsid w:val="00D0358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2F7"/>
    <w:rsid w:val="00D07BA6"/>
    <w:rsid w:val="00D07D89"/>
    <w:rsid w:val="00D07EDF"/>
    <w:rsid w:val="00D10101"/>
    <w:rsid w:val="00D10273"/>
    <w:rsid w:val="00D104E1"/>
    <w:rsid w:val="00D1059E"/>
    <w:rsid w:val="00D10CAD"/>
    <w:rsid w:val="00D11786"/>
    <w:rsid w:val="00D11863"/>
    <w:rsid w:val="00D11882"/>
    <w:rsid w:val="00D11D3B"/>
    <w:rsid w:val="00D11D84"/>
    <w:rsid w:val="00D11E51"/>
    <w:rsid w:val="00D12123"/>
    <w:rsid w:val="00D12A14"/>
    <w:rsid w:val="00D12C02"/>
    <w:rsid w:val="00D12C93"/>
    <w:rsid w:val="00D12D5E"/>
    <w:rsid w:val="00D13329"/>
    <w:rsid w:val="00D1347C"/>
    <w:rsid w:val="00D13A67"/>
    <w:rsid w:val="00D13C3E"/>
    <w:rsid w:val="00D13CFB"/>
    <w:rsid w:val="00D14AA4"/>
    <w:rsid w:val="00D14AF9"/>
    <w:rsid w:val="00D14C08"/>
    <w:rsid w:val="00D14D40"/>
    <w:rsid w:val="00D1575C"/>
    <w:rsid w:val="00D15D28"/>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44F"/>
    <w:rsid w:val="00D215EB"/>
    <w:rsid w:val="00D21856"/>
    <w:rsid w:val="00D22093"/>
    <w:rsid w:val="00D222C2"/>
    <w:rsid w:val="00D2249D"/>
    <w:rsid w:val="00D224BE"/>
    <w:rsid w:val="00D2253A"/>
    <w:rsid w:val="00D2284F"/>
    <w:rsid w:val="00D22B20"/>
    <w:rsid w:val="00D22BB1"/>
    <w:rsid w:val="00D22D59"/>
    <w:rsid w:val="00D23435"/>
    <w:rsid w:val="00D23812"/>
    <w:rsid w:val="00D240F0"/>
    <w:rsid w:val="00D2459F"/>
    <w:rsid w:val="00D2472E"/>
    <w:rsid w:val="00D248F5"/>
    <w:rsid w:val="00D24B6A"/>
    <w:rsid w:val="00D24F34"/>
    <w:rsid w:val="00D251A9"/>
    <w:rsid w:val="00D25254"/>
    <w:rsid w:val="00D2546D"/>
    <w:rsid w:val="00D25848"/>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9C0"/>
    <w:rsid w:val="00D30C6D"/>
    <w:rsid w:val="00D30EFF"/>
    <w:rsid w:val="00D30F9D"/>
    <w:rsid w:val="00D310BC"/>
    <w:rsid w:val="00D3153F"/>
    <w:rsid w:val="00D31903"/>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4E19"/>
    <w:rsid w:val="00D3530C"/>
    <w:rsid w:val="00D35380"/>
    <w:rsid w:val="00D35575"/>
    <w:rsid w:val="00D35903"/>
    <w:rsid w:val="00D35A2D"/>
    <w:rsid w:val="00D36910"/>
    <w:rsid w:val="00D36917"/>
    <w:rsid w:val="00D36C79"/>
    <w:rsid w:val="00D36DC2"/>
    <w:rsid w:val="00D36E2E"/>
    <w:rsid w:val="00D37307"/>
    <w:rsid w:val="00D37651"/>
    <w:rsid w:val="00D377CA"/>
    <w:rsid w:val="00D37829"/>
    <w:rsid w:val="00D37C3A"/>
    <w:rsid w:val="00D40447"/>
    <w:rsid w:val="00D40455"/>
    <w:rsid w:val="00D404AC"/>
    <w:rsid w:val="00D406F1"/>
    <w:rsid w:val="00D408D3"/>
    <w:rsid w:val="00D4107E"/>
    <w:rsid w:val="00D41535"/>
    <w:rsid w:val="00D4157C"/>
    <w:rsid w:val="00D41599"/>
    <w:rsid w:val="00D42328"/>
    <w:rsid w:val="00D426A2"/>
    <w:rsid w:val="00D42A81"/>
    <w:rsid w:val="00D42FD3"/>
    <w:rsid w:val="00D43334"/>
    <w:rsid w:val="00D437FE"/>
    <w:rsid w:val="00D43879"/>
    <w:rsid w:val="00D43A9E"/>
    <w:rsid w:val="00D44777"/>
    <w:rsid w:val="00D44778"/>
    <w:rsid w:val="00D44B43"/>
    <w:rsid w:val="00D44DD8"/>
    <w:rsid w:val="00D45186"/>
    <w:rsid w:val="00D4534B"/>
    <w:rsid w:val="00D45434"/>
    <w:rsid w:val="00D45BF5"/>
    <w:rsid w:val="00D45CB3"/>
    <w:rsid w:val="00D45E51"/>
    <w:rsid w:val="00D4609D"/>
    <w:rsid w:val="00D46186"/>
    <w:rsid w:val="00D46813"/>
    <w:rsid w:val="00D46946"/>
    <w:rsid w:val="00D4771F"/>
    <w:rsid w:val="00D47750"/>
    <w:rsid w:val="00D47781"/>
    <w:rsid w:val="00D47D18"/>
    <w:rsid w:val="00D50181"/>
    <w:rsid w:val="00D5068C"/>
    <w:rsid w:val="00D507C1"/>
    <w:rsid w:val="00D51300"/>
    <w:rsid w:val="00D515BD"/>
    <w:rsid w:val="00D516B9"/>
    <w:rsid w:val="00D51B35"/>
    <w:rsid w:val="00D51B42"/>
    <w:rsid w:val="00D52106"/>
    <w:rsid w:val="00D5226B"/>
    <w:rsid w:val="00D524CE"/>
    <w:rsid w:val="00D52571"/>
    <w:rsid w:val="00D5278C"/>
    <w:rsid w:val="00D5280D"/>
    <w:rsid w:val="00D52816"/>
    <w:rsid w:val="00D52E54"/>
    <w:rsid w:val="00D52EAD"/>
    <w:rsid w:val="00D53110"/>
    <w:rsid w:val="00D53792"/>
    <w:rsid w:val="00D53B89"/>
    <w:rsid w:val="00D53C0A"/>
    <w:rsid w:val="00D547FC"/>
    <w:rsid w:val="00D54B6A"/>
    <w:rsid w:val="00D54CF0"/>
    <w:rsid w:val="00D54F4E"/>
    <w:rsid w:val="00D55311"/>
    <w:rsid w:val="00D5569F"/>
    <w:rsid w:val="00D55749"/>
    <w:rsid w:val="00D55F7C"/>
    <w:rsid w:val="00D56676"/>
    <w:rsid w:val="00D569F6"/>
    <w:rsid w:val="00D56BB0"/>
    <w:rsid w:val="00D56DB7"/>
    <w:rsid w:val="00D56DBE"/>
    <w:rsid w:val="00D56F31"/>
    <w:rsid w:val="00D56FD7"/>
    <w:rsid w:val="00D56FDC"/>
    <w:rsid w:val="00D57183"/>
    <w:rsid w:val="00D574CB"/>
    <w:rsid w:val="00D5792E"/>
    <w:rsid w:val="00D57A3A"/>
    <w:rsid w:val="00D57AFB"/>
    <w:rsid w:val="00D57AFC"/>
    <w:rsid w:val="00D57D21"/>
    <w:rsid w:val="00D57D50"/>
    <w:rsid w:val="00D616FE"/>
    <w:rsid w:val="00D61964"/>
    <w:rsid w:val="00D61DA0"/>
    <w:rsid w:val="00D6208A"/>
    <w:rsid w:val="00D6219B"/>
    <w:rsid w:val="00D625AD"/>
    <w:rsid w:val="00D62DD8"/>
    <w:rsid w:val="00D62FA7"/>
    <w:rsid w:val="00D63624"/>
    <w:rsid w:val="00D63A0E"/>
    <w:rsid w:val="00D63B5F"/>
    <w:rsid w:val="00D63C97"/>
    <w:rsid w:val="00D63F7D"/>
    <w:rsid w:val="00D64284"/>
    <w:rsid w:val="00D646AF"/>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78"/>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6C0"/>
    <w:rsid w:val="00D7596B"/>
    <w:rsid w:val="00D759EA"/>
    <w:rsid w:val="00D75C6D"/>
    <w:rsid w:val="00D7618D"/>
    <w:rsid w:val="00D767A2"/>
    <w:rsid w:val="00D76ACD"/>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370"/>
    <w:rsid w:val="00D8237F"/>
    <w:rsid w:val="00D82468"/>
    <w:rsid w:val="00D824AD"/>
    <w:rsid w:val="00D827BF"/>
    <w:rsid w:val="00D82AE1"/>
    <w:rsid w:val="00D83089"/>
    <w:rsid w:val="00D833FC"/>
    <w:rsid w:val="00D8357B"/>
    <w:rsid w:val="00D836BE"/>
    <w:rsid w:val="00D836EC"/>
    <w:rsid w:val="00D83752"/>
    <w:rsid w:val="00D84322"/>
    <w:rsid w:val="00D84532"/>
    <w:rsid w:val="00D84D78"/>
    <w:rsid w:val="00D84F2C"/>
    <w:rsid w:val="00D851F7"/>
    <w:rsid w:val="00D85322"/>
    <w:rsid w:val="00D85847"/>
    <w:rsid w:val="00D8585D"/>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2CF1"/>
    <w:rsid w:val="00D93386"/>
    <w:rsid w:val="00D93675"/>
    <w:rsid w:val="00D9384B"/>
    <w:rsid w:val="00D93D80"/>
    <w:rsid w:val="00D93DE9"/>
    <w:rsid w:val="00D94017"/>
    <w:rsid w:val="00D9403A"/>
    <w:rsid w:val="00D94437"/>
    <w:rsid w:val="00D945D6"/>
    <w:rsid w:val="00D95343"/>
    <w:rsid w:val="00D95886"/>
    <w:rsid w:val="00D958D3"/>
    <w:rsid w:val="00D95B44"/>
    <w:rsid w:val="00D95B74"/>
    <w:rsid w:val="00D95C91"/>
    <w:rsid w:val="00D96941"/>
    <w:rsid w:val="00D96B78"/>
    <w:rsid w:val="00D97024"/>
    <w:rsid w:val="00D97091"/>
    <w:rsid w:val="00D97AD9"/>
    <w:rsid w:val="00D97ECE"/>
    <w:rsid w:val="00DA0C49"/>
    <w:rsid w:val="00DA12FF"/>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3B8"/>
    <w:rsid w:val="00DA4785"/>
    <w:rsid w:val="00DA48B8"/>
    <w:rsid w:val="00DA4AA8"/>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2F"/>
    <w:rsid w:val="00DB2246"/>
    <w:rsid w:val="00DB22FA"/>
    <w:rsid w:val="00DB28AD"/>
    <w:rsid w:val="00DB28D0"/>
    <w:rsid w:val="00DB2F22"/>
    <w:rsid w:val="00DB2FBF"/>
    <w:rsid w:val="00DB367D"/>
    <w:rsid w:val="00DB368C"/>
    <w:rsid w:val="00DB39CD"/>
    <w:rsid w:val="00DB3ACB"/>
    <w:rsid w:val="00DB43D7"/>
    <w:rsid w:val="00DB45CD"/>
    <w:rsid w:val="00DB4A3E"/>
    <w:rsid w:val="00DB4DAC"/>
    <w:rsid w:val="00DB4DB5"/>
    <w:rsid w:val="00DB5154"/>
    <w:rsid w:val="00DB544D"/>
    <w:rsid w:val="00DB5C91"/>
    <w:rsid w:val="00DB602A"/>
    <w:rsid w:val="00DB610D"/>
    <w:rsid w:val="00DB626B"/>
    <w:rsid w:val="00DB6BBF"/>
    <w:rsid w:val="00DB6BEF"/>
    <w:rsid w:val="00DB7262"/>
    <w:rsid w:val="00DB76D9"/>
    <w:rsid w:val="00DB7E45"/>
    <w:rsid w:val="00DC0A76"/>
    <w:rsid w:val="00DC0E72"/>
    <w:rsid w:val="00DC171A"/>
    <w:rsid w:val="00DC191C"/>
    <w:rsid w:val="00DC1D25"/>
    <w:rsid w:val="00DC1D43"/>
    <w:rsid w:val="00DC24AD"/>
    <w:rsid w:val="00DC299C"/>
    <w:rsid w:val="00DC2C29"/>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188"/>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5EE"/>
    <w:rsid w:val="00DD3691"/>
    <w:rsid w:val="00DD3B76"/>
    <w:rsid w:val="00DD3CDE"/>
    <w:rsid w:val="00DD4432"/>
    <w:rsid w:val="00DD4797"/>
    <w:rsid w:val="00DD4941"/>
    <w:rsid w:val="00DD4C9A"/>
    <w:rsid w:val="00DD5485"/>
    <w:rsid w:val="00DD56F9"/>
    <w:rsid w:val="00DD5A74"/>
    <w:rsid w:val="00DD5E06"/>
    <w:rsid w:val="00DD6344"/>
    <w:rsid w:val="00DD66DE"/>
    <w:rsid w:val="00DD66E4"/>
    <w:rsid w:val="00DD6CAE"/>
    <w:rsid w:val="00DD6F80"/>
    <w:rsid w:val="00DD70C7"/>
    <w:rsid w:val="00DD725E"/>
    <w:rsid w:val="00DD73C0"/>
    <w:rsid w:val="00DD75B0"/>
    <w:rsid w:val="00DD75CA"/>
    <w:rsid w:val="00DD7603"/>
    <w:rsid w:val="00DD7660"/>
    <w:rsid w:val="00DD7B0F"/>
    <w:rsid w:val="00DD7B86"/>
    <w:rsid w:val="00DD7BD7"/>
    <w:rsid w:val="00DD7E74"/>
    <w:rsid w:val="00DE011E"/>
    <w:rsid w:val="00DE0273"/>
    <w:rsid w:val="00DE02F5"/>
    <w:rsid w:val="00DE0344"/>
    <w:rsid w:val="00DE0DAB"/>
    <w:rsid w:val="00DE0E7C"/>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2"/>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5AC"/>
    <w:rsid w:val="00DF7BA0"/>
    <w:rsid w:val="00E00A64"/>
    <w:rsid w:val="00E00D36"/>
    <w:rsid w:val="00E01499"/>
    <w:rsid w:val="00E02661"/>
    <w:rsid w:val="00E026F1"/>
    <w:rsid w:val="00E02760"/>
    <w:rsid w:val="00E0279C"/>
    <w:rsid w:val="00E029B8"/>
    <w:rsid w:val="00E02E0B"/>
    <w:rsid w:val="00E0312C"/>
    <w:rsid w:val="00E03294"/>
    <w:rsid w:val="00E0373C"/>
    <w:rsid w:val="00E03C53"/>
    <w:rsid w:val="00E03E5D"/>
    <w:rsid w:val="00E041BB"/>
    <w:rsid w:val="00E04469"/>
    <w:rsid w:val="00E04772"/>
    <w:rsid w:val="00E04A75"/>
    <w:rsid w:val="00E05150"/>
    <w:rsid w:val="00E0543B"/>
    <w:rsid w:val="00E054DE"/>
    <w:rsid w:val="00E05565"/>
    <w:rsid w:val="00E05614"/>
    <w:rsid w:val="00E0571E"/>
    <w:rsid w:val="00E057B3"/>
    <w:rsid w:val="00E0592F"/>
    <w:rsid w:val="00E05B2C"/>
    <w:rsid w:val="00E05FA3"/>
    <w:rsid w:val="00E0661F"/>
    <w:rsid w:val="00E066D6"/>
    <w:rsid w:val="00E074A4"/>
    <w:rsid w:val="00E07BE4"/>
    <w:rsid w:val="00E07E13"/>
    <w:rsid w:val="00E07F2F"/>
    <w:rsid w:val="00E100B4"/>
    <w:rsid w:val="00E1016D"/>
    <w:rsid w:val="00E101A0"/>
    <w:rsid w:val="00E105B3"/>
    <w:rsid w:val="00E10DBD"/>
    <w:rsid w:val="00E10DCF"/>
    <w:rsid w:val="00E1109E"/>
    <w:rsid w:val="00E11CE6"/>
    <w:rsid w:val="00E11EC9"/>
    <w:rsid w:val="00E120C6"/>
    <w:rsid w:val="00E122F8"/>
    <w:rsid w:val="00E12337"/>
    <w:rsid w:val="00E12394"/>
    <w:rsid w:val="00E12705"/>
    <w:rsid w:val="00E12FAE"/>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5E09"/>
    <w:rsid w:val="00E16098"/>
    <w:rsid w:val="00E16146"/>
    <w:rsid w:val="00E1639E"/>
    <w:rsid w:val="00E17040"/>
    <w:rsid w:val="00E177E1"/>
    <w:rsid w:val="00E17F3A"/>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3214"/>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E4"/>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1FEF"/>
    <w:rsid w:val="00E3220E"/>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64B"/>
    <w:rsid w:val="00E349A7"/>
    <w:rsid w:val="00E34D9B"/>
    <w:rsid w:val="00E34EC6"/>
    <w:rsid w:val="00E352E3"/>
    <w:rsid w:val="00E3583A"/>
    <w:rsid w:val="00E366FF"/>
    <w:rsid w:val="00E36808"/>
    <w:rsid w:val="00E36833"/>
    <w:rsid w:val="00E36918"/>
    <w:rsid w:val="00E376D3"/>
    <w:rsid w:val="00E37852"/>
    <w:rsid w:val="00E40317"/>
    <w:rsid w:val="00E40390"/>
    <w:rsid w:val="00E403C7"/>
    <w:rsid w:val="00E406CE"/>
    <w:rsid w:val="00E40C6A"/>
    <w:rsid w:val="00E41082"/>
    <w:rsid w:val="00E41242"/>
    <w:rsid w:val="00E417F3"/>
    <w:rsid w:val="00E4254D"/>
    <w:rsid w:val="00E425AC"/>
    <w:rsid w:val="00E426E5"/>
    <w:rsid w:val="00E427A0"/>
    <w:rsid w:val="00E4385F"/>
    <w:rsid w:val="00E438C2"/>
    <w:rsid w:val="00E439BD"/>
    <w:rsid w:val="00E44AF0"/>
    <w:rsid w:val="00E44D9F"/>
    <w:rsid w:val="00E452AB"/>
    <w:rsid w:val="00E4534B"/>
    <w:rsid w:val="00E454D6"/>
    <w:rsid w:val="00E45B1B"/>
    <w:rsid w:val="00E45BD7"/>
    <w:rsid w:val="00E45E38"/>
    <w:rsid w:val="00E4622E"/>
    <w:rsid w:val="00E46421"/>
    <w:rsid w:val="00E469FD"/>
    <w:rsid w:val="00E46B89"/>
    <w:rsid w:val="00E46DB0"/>
    <w:rsid w:val="00E472BB"/>
    <w:rsid w:val="00E4741C"/>
    <w:rsid w:val="00E47454"/>
    <w:rsid w:val="00E474AD"/>
    <w:rsid w:val="00E4754E"/>
    <w:rsid w:val="00E47853"/>
    <w:rsid w:val="00E47891"/>
    <w:rsid w:val="00E50A3C"/>
    <w:rsid w:val="00E50C75"/>
    <w:rsid w:val="00E50CB4"/>
    <w:rsid w:val="00E50F98"/>
    <w:rsid w:val="00E51290"/>
    <w:rsid w:val="00E51567"/>
    <w:rsid w:val="00E51694"/>
    <w:rsid w:val="00E516CF"/>
    <w:rsid w:val="00E51960"/>
    <w:rsid w:val="00E51BBE"/>
    <w:rsid w:val="00E51FE0"/>
    <w:rsid w:val="00E5249E"/>
    <w:rsid w:val="00E526C2"/>
    <w:rsid w:val="00E5290D"/>
    <w:rsid w:val="00E52A21"/>
    <w:rsid w:val="00E53210"/>
    <w:rsid w:val="00E53236"/>
    <w:rsid w:val="00E53284"/>
    <w:rsid w:val="00E5367A"/>
    <w:rsid w:val="00E537F5"/>
    <w:rsid w:val="00E53F35"/>
    <w:rsid w:val="00E5405F"/>
    <w:rsid w:val="00E543B9"/>
    <w:rsid w:val="00E54A7F"/>
    <w:rsid w:val="00E54AF6"/>
    <w:rsid w:val="00E54F31"/>
    <w:rsid w:val="00E550C0"/>
    <w:rsid w:val="00E5561B"/>
    <w:rsid w:val="00E55957"/>
    <w:rsid w:val="00E55B82"/>
    <w:rsid w:val="00E56E4C"/>
    <w:rsid w:val="00E573CF"/>
    <w:rsid w:val="00E6006C"/>
    <w:rsid w:val="00E60857"/>
    <w:rsid w:val="00E60C4A"/>
    <w:rsid w:val="00E6127F"/>
    <w:rsid w:val="00E61380"/>
    <w:rsid w:val="00E6141F"/>
    <w:rsid w:val="00E614E0"/>
    <w:rsid w:val="00E615DC"/>
    <w:rsid w:val="00E61AC1"/>
    <w:rsid w:val="00E61BF6"/>
    <w:rsid w:val="00E62007"/>
    <w:rsid w:val="00E62D7B"/>
    <w:rsid w:val="00E62F12"/>
    <w:rsid w:val="00E6318E"/>
    <w:rsid w:val="00E63845"/>
    <w:rsid w:val="00E63B2B"/>
    <w:rsid w:val="00E63C74"/>
    <w:rsid w:val="00E63F1F"/>
    <w:rsid w:val="00E64AFE"/>
    <w:rsid w:val="00E64BED"/>
    <w:rsid w:val="00E64CA0"/>
    <w:rsid w:val="00E65566"/>
    <w:rsid w:val="00E6579C"/>
    <w:rsid w:val="00E6583B"/>
    <w:rsid w:val="00E6593D"/>
    <w:rsid w:val="00E65A37"/>
    <w:rsid w:val="00E665FA"/>
    <w:rsid w:val="00E66729"/>
    <w:rsid w:val="00E66B63"/>
    <w:rsid w:val="00E66E52"/>
    <w:rsid w:val="00E66F88"/>
    <w:rsid w:val="00E67170"/>
    <w:rsid w:val="00E677C1"/>
    <w:rsid w:val="00E67B47"/>
    <w:rsid w:val="00E67CFD"/>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4372"/>
    <w:rsid w:val="00E752A1"/>
    <w:rsid w:val="00E752CB"/>
    <w:rsid w:val="00E75531"/>
    <w:rsid w:val="00E759E5"/>
    <w:rsid w:val="00E75A9C"/>
    <w:rsid w:val="00E763C0"/>
    <w:rsid w:val="00E764E9"/>
    <w:rsid w:val="00E76DDA"/>
    <w:rsid w:val="00E77009"/>
    <w:rsid w:val="00E77CBF"/>
    <w:rsid w:val="00E77F73"/>
    <w:rsid w:val="00E77FA4"/>
    <w:rsid w:val="00E801B5"/>
    <w:rsid w:val="00E80665"/>
    <w:rsid w:val="00E80875"/>
    <w:rsid w:val="00E80D17"/>
    <w:rsid w:val="00E80D21"/>
    <w:rsid w:val="00E80F5C"/>
    <w:rsid w:val="00E81302"/>
    <w:rsid w:val="00E81469"/>
    <w:rsid w:val="00E81821"/>
    <w:rsid w:val="00E81F49"/>
    <w:rsid w:val="00E8236C"/>
    <w:rsid w:val="00E82CA4"/>
    <w:rsid w:val="00E82F12"/>
    <w:rsid w:val="00E8302F"/>
    <w:rsid w:val="00E83406"/>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F6B"/>
    <w:rsid w:val="00E920F5"/>
    <w:rsid w:val="00E92408"/>
    <w:rsid w:val="00E92460"/>
    <w:rsid w:val="00E92893"/>
    <w:rsid w:val="00E92A46"/>
    <w:rsid w:val="00E92AC3"/>
    <w:rsid w:val="00E92C8F"/>
    <w:rsid w:val="00E9359B"/>
    <w:rsid w:val="00E93A0A"/>
    <w:rsid w:val="00E94009"/>
    <w:rsid w:val="00E941E9"/>
    <w:rsid w:val="00E94762"/>
    <w:rsid w:val="00E94AD2"/>
    <w:rsid w:val="00E94C8A"/>
    <w:rsid w:val="00E95039"/>
    <w:rsid w:val="00E9512B"/>
    <w:rsid w:val="00E951F1"/>
    <w:rsid w:val="00E95840"/>
    <w:rsid w:val="00E959E6"/>
    <w:rsid w:val="00E95E69"/>
    <w:rsid w:val="00E962A1"/>
    <w:rsid w:val="00E962ED"/>
    <w:rsid w:val="00E96580"/>
    <w:rsid w:val="00E9678A"/>
    <w:rsid w:val="00E96BD6"/>
    <w:rsid w:val="00E97844"/>
    <w:rsid w:val="00E97946"/>
    <w:rsid w:val="00EA0198"/>
    <w:rsid w:val="00EA04CD"/>
    <w:rsid w:val="00EA066D"/>
    <w:rsid w:val="00EA09A8"/>
    <w:rsid w:val="00EA0B91"/>
    <w:rsid w:val="00EA1C8E"/>
    <w:rsid w:val="00EA1F10"/>
    <w:rsid w:val="00EA2015"/>
    <w:rsid w:val="00EA2135"/>
    <w:rsid w:val="00EA23C4"/>
    <w:rsid w:val="00EA2597"/>
    <w:rsid w:val="00EA2927"/>
    <w:rsid w:val="00EA298C"/>
    <w:rsid w:val="00EA2E66"/>
    <w:rsid w:val="00EA2F57"/>
    <w:rsid w:val="00EA313C"/>
    <w:rsid w:val="00EA3214"/>
    <w:rsid w:val="00EA3B4A"/>
    <w:rsid w:val="00EA3F8E"/>
    <w:rsid w:val="00EA4979"/>
    <w:rsid w:val="00EA4B34"/>
    <w:rsid w:val="00EA4BB5"/>
    <w:rsid w:val="00EA5040"/>
    <w:rsid w:val="00EA505B"/>
    <w:rsid w:val="00EA53BD"/>
    <w:rsid w:val="00EA5687"/>
    <w:rsid w:val="00EA5696"/>
    <w:rsid w:val="00EA56E4"/>
    <w:rsid w:val="00EA5AA4"/>
    <w:rsid w:val="00EA5D0F"/>
    <w:rsid w:val="00EA62E1"/>
    <w:rsid w:val="00EA6676"/>
    <w:rsid w:val="00EA688C"/>
    <w:rsid w:val="00EA6D57"/>
    <w:rsid w:val="00EA6E54"/>
    <w:rsid w:val="00EA7A81"/>
    <w:rsid w:val="00EA7E3B"/>
    <w:rsid w:val="00EB062F"/>
    <w:rsid w:val="00EB07CD"/>
    <w:rsid w:val="00EB1290"/>
    <w:rsid w:val="00EB1A25"/>
    <w:rsid w:val="00EB1B10"/>
    <w:rsid w:val="00EB1CAE"/>
    <w:rsid w:val="00EB1F62"/>
    <w:rsid w:val="00EB25FD"/>
    <w:rsid w:val="00EB26D6"/>
    <w:rsid w:val="00EB29B7"/>
    <w:rsid w:val="00EB323B"/>
    <w:rsid w:val="00EB32DB"/>
    <w:rsid w:val="00EB333D"/>
    <w:rsid w:val="00EB346D"/>
    <w:rsid w:val="00EB35C4"/>
    <w:rsid w:val="00EB3685"/>
    <w:rsid w:val="00EB3958"/>
    <w:rsid w:val="00EB3D5C"/>
    <w:rsid w:val="00EB3F22"/>
    <w:rsid w:val="00EB422E"/>
    <w:rsid w:val="00EB4230"/>
    <w:rsid w:val="00EB48E4"/>
    <w:rsid w:val="00EB4C1E"/>
    <w:rsid w:val="00EB4F47"/>
    <w:rsid w:val="00EB51FD"/>
    <w:rsid w:val="00EB5261"/>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258"/>
    <w:rsid w:val="00EC142D"/>
    <w:rsid w:val="00EC1D91"/>
    <w:rsid w:val="00EC1FE5"/>
    <w:rsid w:val="00EC2637"/>
    <w:rsid w:val="00EC2928"/>
    <w:rsid w:val="00EC2974"/>
    <w:rsid w:val="00EC298D"/>
    <w:rsid w:val="00EC32BA"/>
    <w:rsid w:val="00EC3552"/>
    <w:rsid w:val="00EC3677"/>
    <w:rsid w:val="00EC3C14"/>
    <w:rsid w:val="00EC4599"/>
    <w:rsid w:val="00EC46A7"/>
    <w:rsid w:val="00EC4BC7"/>
    <w:rsid w:val="00EC4C07"/>
    <w:rsid w:val="00EC5122"/>
    <w:rsid w:val="00EC5427"/>
    <w:rsid w:val="00EC5B2D"/>
    <w:rsid w:val="00EC5C0E"/>
    <w:rsid w:val="00EC5CCD"/>
    <w:rsid w:val="00EC6436"/>
    <w:rsid w:val="00EC6925"/>
    <w:rsid w:val="00EC7317"/>
    <w:rsid w:val="00EC7332"/>
    <w:rsid w:val="00EC7369"/>
    <w:rsid w:val="00EC74E2"/>
    <w:rsid w:val="00EC77DD"/>
    <w:rsid w:val="00ED0045"/>
    <w:rsid w:val="00ED02DB"/>
    <w:rsid w:val="00ED0788"/>
    <w:rsid w:val="00ED07CE"/>
    <w:rsid w:val="00ED08F8"/>
    <w:rsid w:val="00ED0C02"/>
    <w:rsid w:val="00ED0DBD"/>
    <w:rsid w:val="00ED0F15"/>
    <w:rsid w:val="00ED1238"/>
    <w:rsid w:val="00ED1922"/>
    <w:rsid w:val="00ED19D3"/>
    <w:rsid w:val="00ED1A73"/>
    <w:rsid w:val="00ED24CD"/>
    <w:rsid w:val="00ED25CF"/>
    <w:rsid w:val="00ED26A6"/>
    <w:rsid w:val="00ED2DB8"/>
    <w:rsid w:val="00ED35EF"/>
    <w:rsid w:val="00ED37E3"/>
    <w:rsid w:val="00ED37F4"/>
    <w:rsid w:val="00ED3A74"/>
    <w:rsid w:val="00ED3CEE"/>
    <w:rsid w:val="00ED3ED5"/>
    <w:rsid w:val="00ED4378"/>
    <w:rsid w:val="00ED456F"/>
    <w:rsid w:val="00ED4720"/>
    <w:rsid w:val="00ED48DF"/>
    <w:rsid w:val="00ED4E82"/>
    <w:rsid w:val="00ED5595"/>
    <w:rsid w:val="00ED5B85"/>
    <w:rsid w:val="00ED5D61"/>
    <w:rsid w:val="00ED5DAD"/>
    <w:rsid w:val="00ED6058"/>
    <w:rsid w:val="00ED625A"/>
    <w:rsid w:val="00ED62C9"/>
    <w:rsid w:val="00ED6708"/>
    <w:rsid w:val="00ED68FF"/>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D16"/>
    <w:rsid w:val="00EE0E04"/>
    <w:rsid w:val="00EE0EEB"/>
    <w:rsid w:val="00EE1711"/>
    <w:rsid w:val="00EE183D"/>
    <w:rsid w:val="00EE1BCC"/>
    <w:rsid w:val="00EE1C64"/>
    <w:rsid w:val="00EE1F63"/>
    <w:rsid w:val="00EE220F"/>
    <w:rsid w:val="00EE2E51"/>
    <w:rsid w:val="00EE3077"/>
    <w:rsid w:val="00EE3208"/>
    <w:rsid w:val="00EE3256"/>
    <w:rsid w:val="00EE338C"/>
    <w:rsid w:val="00EE3441"/>
    <w:rsid w:val="00EE4223"/>
    <w:rsid w:val="00EE46EA"/>
    <w:rsid w:val="00EE487A"/>
    <w:rsid w:val="00EE4999"/>
    <w:rsid w:val="00EE4ADE"/>
    <w:rsid w:val="00EE4AE3"/>
    <w:rsid w:val="00EE4B0B"/>
    <w:rsid w:val="00EE4C99"/>
    <w:rsid w:val="00EE4FB5"/>
    <w:rsid w:val="00EE5219"/>
    <w:rsid w:val="00EE5ABE"/>
    <w:rsid w:val="00EE5E92"/>
    <w:rsid w:val="00EE60C9"/>
    <w:rsid w:val="00EE66E7"/>
    <w:rsid w:val="00EE676E"/>
    <w:rsid w:val="00EE68D0"/>
    <w:rsid w:val="00EE6B2D"/>
    <w:rsid w:val="00EE6FAA"/>
    <w:rsid w:val="00EE7EB1"/>
    <w:rsid w:val="00EE7F70"/>
    <w:rsid w:val="00EF0850"/>
    <w:rsid w:val="00EF0BFF"/>
    <w:rsid w:val="00EF1001"/>
    <w:rsid w:val="00EF109D"/>
    <w:rsid w:val="00EF2188"/>
    <w:rsid w:val="00EF22F9"/>
    <w:rsid w:val="00EF24E3"/>
    <w:rsid w:val="00EF2EED"/>
    <w:rsid w:val="00EF3071"/>
    <w:rsid w:val="00EF311A"/>
    <w:rsid w:val="00EF317D"/>
    <w:rsid w:val="00EF3407"/>
    <w:rsid w:val="00EF3995"/>
    <w:rsid w:val="00EF3C7D"/>
    <w:rsid w:val="00EF3CED"/>
    <w:rsid w:val="00EF42AA"/>
    <w:rsid w:val="00EF446C"/>
    <w:rsid w:val="00EF4498"/>
    <w:rsid w:val="00EF48A1"/>
    <w:rsid w:val="00EF4A83"/>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6EC"/>
    <w:rsid w:val="00F00F43"/>
    <w:rsid w:val="00F0154F"/>
    <w:rsid w:val="00F02194"/>
    <w:rsid w:val="00F025C1"/>
    <w:rsid w:val="00F03254"/>
    <w:rsid w:val="00F03A76"/>
    <w:rsid w:val="00F03C24"/>
    <w:rsid w:val="00F03E0F"/>
    <w:rsid w:val="00F03E92"/>
    <w:rsid w:val="00F04668"/>
    <w:rsid w:val="00F049A0"/>
    <w:rsid w:val="00F04E08"/>
    <w:rsid w:val="00F053F2"/>
    <w:rsid w:val="00F0595F"/>
    <w:rsid w:val="00F05985"/>
    <w:rsid w:val="00F05D63"/>
    <w:rsid w:val="00F05D86"/>
    <w:rsid w:val="00F06E02"/>
    <w:rsid w:val="00F06ECB"/>
    <w:rsid w:val="00F0754B"/>
    <w:rsid w:val="00F075E0"/>
    <w:rsid w:val="00F07714"/>
    <w:rsid w:val="00F07B37"/>
    <w:rsid w:val="00F07F20"/>
    <w:rsid w:val="00F10604"/>
    <w:rsid w:val="00F10C51"/>
    <w:rsid w:val="00F10D1A"/>
    <w:rsid w:val="00F10DDF"/>
    <w:rsid w:val="00F11985"/>
    <w:rsid w:val="00F119AD"/>
    <w:rsid w:val="00F119F9"/>
    <w:rsid w:val="00F11D89"/>
    <w:rsid w:val="00F11ECE"/>
    <w:rsid w:val="00F12065"/>
    <w:rsid w:val="00F136D3"/>
    <w:rsid w:val="00F13997"/>
    <w:rsid w:val="00F13DE3"/>
    <w:rsid w:val="00F143A3"/>
    <w:rsid w:val="00F144D4"/>
    <w:rsid w:val="00F14658"/>
    <w:rsid w:val="00F14707"/>
    <w:rsid w:val="00F148C5"/>
    <w:rsid w:val="00F14B7D"/>
    <w:rsid w:val="00F14F50"/>
    <w:rsid w:val="00F14F95"/>
    <w:rsid w:val="00F15431"/>
    <w:rsid w:val="00F155FF"/>
    <w:rsid w:val="00F15E02"/>
    <w:rsid w:val="00F15F63"/>
    <w:rsid w:val="00F16644"/>
    <w:rsid w:val="00F167C4"/>
    <w:rsid w:val="00F16E6C"/>
    <w:rsid w:val="00F17311"/>
    <w:rsid w:val="00F174E0"/>
    <w:rsid w:val="00F179C5"/>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CD3"/>
    <w:rsid w:val="00F23F41"/>
    <w:rsid w:val="00F24F12"/>
    <w:rsid w:val="00F25EF6"/>
    <w:rsid w:val="00F262D6"/>
    <w:rsid w:val="00F268E8"/>
    <w:rsid w:val="00F26CC8"/>
    <w:rsid w:val="00F2735A"/>
    <w:rsid w:val="00F273FF"/>
    <w:rsid w:val="00F274C6"/>
    <w:rsid w:val="00F27B8D"/>
    <w:rsid w:val="00F27C93"/>
    <w:rsid w:val="00F27C95"/>
    <w:rsid w:val="00F27E3A"/>
    <w:rsid w:val="00F27F09"/>
    <w:rsid w:val="00F30547"/>
    <w:rsid w:val="00F306A0"/>
    <w:rsid w:val="00F30ACF"/>
    <w:rsid w:val="00F30EA7"/>
    <w:rsid w:val="00F30FBB"/>
    <w:rsid w:val="00F317C1"/>
    <w:rsid w:val="00F3185F"/>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6508"/>
    <w:rsid w:val="00F36E98"/>
    <w:rsid w:val="00F36F6D"/>
    <w:rsid w:val="00F370DA"/>
    <w:rsid w:val="00F370E9"/>
    <w:rsid w:val="00F371C9"/>
    <w:rsid w:val="00F37538"/>
    <w:rsid w:val="00F37790"/>
    <w:rsid w:val="00F378A9"/>
    <w:rsid w:val="00F37976"/>
    <w:rsid w:val="00F37FCF"/>
    <w:rsid w:val="00F37FD2"/>
    <w:rsid w:val="00F40194"/>
    <w:rsid w:val="00F40287"/>
    <w:rsid w:val="00F402AD"/>
    <w:rsid w:val="00F4032E"/>
    <w:rsid w:val="00F4061C"/>
    <w:rsid w:val="00F40B20"/>
    <w:rsid w:val="00F40D8E"/>
    <w:rsid w:val="00F41674"/>
    <w:rsid w:val="00F41CE6"/>
    <w:rsid w:val="00F41E30"/>
    <w:rsid w:val="00F425E2"/>
    <w:rsid w:val="00F42D87"/>
    <w:rsid w:val="00F430D6"/>
    <w:rsid w:val="00F432A3"/>
    <w:rsid w:val="00F433A1"/>
    <w:rsid w:val="00F4369D"/>
    <w:rsid w:val="00F436DE"/>
    <w:rsid w:val="00F4390B"/>
    <w:rsid w:val="00F439D6"/>
    <w:rsid w:val="00F43B22"/>
    <w:rsid w:val="00F43C47"/>
    <w:rsid w:val="00F43E1E"/>
    <w:rsid w:val="00F43F56"/>
    <w:rsid w:val="00F44384"/>
    <w:rsid w:val="00F4443A"/>
    <w:rsid w:val="00F446CC"/>
    <w:rsid w:val="00F44DEA"/>
    <w:rsid w:val="00F456F6"/>
    <w:rsid w:val="00F45A52"/>
    <w:rsid w:val="00F45C83"/>
    <w:rsid w:val="00F46786"/>
    <w:rsid w:val="00F467F6"/>
    <w:rsid w:val="00F46ADD"/>
    <w:rsid w:val="00F46BB1"/>
    <w:rsid w:val="00F46D9C"/>
    <w:rsid w:val="00F47098"/>
    <w:rsid w:val="00F4750E"/>
    <w:rsid w:val="00F47618"/>
    <w:rsid w:val="00F47A93"/>
    <w:rsid w:val="00F47E1A"/>
    <w:rsid w:val="00F47FEC"/>
    <w:rsid w:val="00F502A5"/>
    <w:rsid w:val="00F5035C"/>
    <w:rsid w:val="00F50881"/>
    <w:rsid w:val="00F50B74"/>
    <w:rsid w:val="00F50D6B"/>
    <w:rsid w:val="00F51033"/>
    <w:rsid w:val="00F51608"/>
    <w:rsid w:val="00F51AC6"/>
    <w:rsid w:val="00F51CB7"/>
    <w:rsid w:val="00F52056"/>
    <w:rsid w:val="00F52164"/>
    <w:rsid w:val="00F53160"/>
    <w:rsid w:val="00F535A5"/>
    <w:rsid w:val="00F5362D"/>
    <w:rsid w:val="00F536C4"/>
    <w:rsid w:val="00F53745"/>
    <w:rsid w:val="00F538A5"/>
    <w:rsid w:val="00F54304"/>
    <w:rsid w:val="00F543B0"/>
    <w:rsid w:val="00F549FA"/>
    <w:rsid w:val="00F5546F"/>
    <w:rsid w:val="00F5552D"/>
    <w:rsid w:val="00F55935"/>
    <w:rsid w:val="00F55942"/>
    <w:rsid w:val="00F55D58"/>
    <w:rsid w:val="00F563FD"/>
    <w:rsid w:val="00F56425"/>
    <w:rsid w:val="00F564D7"/>
    <w:rsid w:val="00F56950"/>
    <w:rsid w:val="00F56AF9"/>
    <w:rsid w:val="00F56FC6"/>
    <w:rsid w:val="00F579FD"/>
    <w:rsid w:val="00F57FE1"/>
    <w:rsid w:val="00F60832"/>
    <w:rsid w:val="00F60F36"/>
    <w:rsid w:val="00F612A9"/>
    <w:rsid w:val="00F6160D"/>
    <w:rsid w:val="00F61F76"/>
    <w:rsid w:val="00F62208"/>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72A"/>
    <w:rsid w:val="00F65B96"/>
    <w:rsid w:val="00F65D14"/>
    <w:rsid w:val="00F6610E"/>
    <w:rsid w:val="00F668CB"/>
    <w:rsid w:val="00F66AD9"/>
    <w:rsid w:val="00F66CEE"/>
    <w:rsid w:val="00F66EB3"/>
    <w:rsid w:val="00F671D7"/>
    <w:rsid w:val="00F67637"/>
    <w:rsid w:val="00F67702"/>
    <w:rsid w:val="00F67BA4"/>
    <w:rsid w:val="00F67C7D"/>
    <w:rsid w:val="00F67D4B"/>
    <w:rsid w:val="00F67F3B"/>
    <w:rsid w:val="00F70258"/>
    <w:rsid w:val="00F70304"/>
    <w:rsid w:val="00F70A9F"/>
    <w:rsid w:val="00F71043"/>
    <w:rsid w:val="00F71920"/>
    <w:rsid w:val="00F71ADA"/>
    <w:rsid w:val="00F7222C"/>
    <w:rsid w:val="00F7223B"/>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566D"/>
    <w:rsid w:val="00F756E6"/>
    <w:rsid w:val="00F75AD8"/>
    <w:rsid w:val="00F75F6C"/>
    <w:rsid w:val="00F766BC"/>
    <w:rsid w:val="00F76B8E"/>
    <w:rsid w:val="00F76BBE"/>
    <w:rsid w:val="00F771C8"/>
    <w:rsid w:val="00F77E75"/>
    <w:rsid w:val="00F800DB"/>
    <w:rsid w:val="00F817CF"/>
    <w:rsid w:val="00F8185A"/>
    <w:rsid w:val="00F822D5"/>
    <w:rsid w:val="00F826BE"/>
    <w:rsid w:val="00F82909"/>
    <w:rsid w:val="00F82C5E"/>
    <w:rsid w:val="00F82EFF"/>
    <w:rsid w:val="00F83044"/>
    <w:rsid w:val="00F838FD"/>
    <w:rsid w:val="00F83A98"/>
    <w:rsid w:val="00F83B80"/>
    <w:rsid w:val="00F83EFE"/>
    <w:rsid w:val="00F83F17"/>
    <w:rsid w:val="00F8401C"/>
    <w:rsid w:val="00F84641"/>
    <w:rsid w:val="00F84A47"/>
    <w:rsid w:val="00F84CF1"/>
    <w:rsid w:val="00F850FB"/>
    <w:rsid w:val="00F85139"/>
    <w:rsid w:val="00F8559B"/>
    <w:rsid w:val="00F85A6E"/>
    <w:rsid w:val="00F860A1"/>
    <w:rsid w:val="00F86875"/>
    <w:rsid w:val="00F868D9"/>
    <w:rsid w:val="00F87C19"/>
    <w:rsid w:val="00F87FA1"/>
    <w:rsid w:val="00F90AEB"/>
    <w:rsid w:val="00F90C2E"/>
    <w:rsid w:val="00F90DBC"/>
    <w:rsid w:val="00F9197D"/>
    <w:rsid w:val="00F91A37"/>
    <w:rsid w:val="00F91E85"/>
    <w:rsid w:val="00F9254A"/>
    <w:rsid w:val="00F926ED"/>
    <w:rsid w:val="00F9329A"/>
    <w:rsid w:val="00F935AE"/>
    <w:rsid w:val="00F93DC1"/>
    <w:rsid w:val="00F94502"/>
    <w:rsid w:val="00F94730"/>
    <w:rsid w:val="00F94A84"/>
    <w:rsid w:val="00F94D55"/>
    <w:rsid w:val="00F9508D"/>
    <w:rsid w:val="00F95756"/>
    <w:rsid w:val="00F966E2"/>
    <w:rsid w:val="00F96796"/>
    <w:rsid w:val="00F967A1"/>
    <w:rsid w:val="00F9699B"/>
    <w:rsid w:val="00F96ABC"/>
    <w:rsid w:val="00F970DB"/>
    <w:rsid w:val="00F97387"/>
    <w:rsid w:val="00F974F4"/>
    <w:rsid w:val="00F975D4"/>
    <w:rsid w:val="00F97B5F"/>
    <w:rsid w:val="00F97E72"/>
    <w:rsid w:val="00FA002E"/>
    <w:rsid w:val="00FA07A6"/>
    <w:rsid w:val="00FA0EA3"/>
    <w:rsid w:val="00FA1419"/>
    <w:rsid w:val="00FA142D"/>
    <w:rsid w:val="00FA1751"/>
    <w:rsid w:val="00FA1978"/>
    <w:rsid w:val="00FA20B0"/>
    <w:rsid w:val="00FA20EA"/>
    <w:rsid w:val="00FA280E"/>
    <w:rsid w:val="00FA2D8A"/>
    <w:rsid w:val="00FA2F9A"/>
    <w:rsid w:val="00FA318D"/>
    <w:rsid w:val="00FA31B7"/>
    <w:rsid w:val="00FA3951"/>
    <w:rsid w:val="00FA3FB5"/>
    <w:rsid w:val="00FA4881"/>
    <w:rsid w:val="00FA48B6"/>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A68"/>
    <w:rsid w:val="00FB6B36"/>
    <w:rsid w:val="00FB6E1E"/>
    <w:rsid w:val="00FB6F15"/>
    <w:rsid w:val="00FB730C"/>
    <w:rsid w:val="00FB7AB8"/>
    <w:rsid w:val="00FB7B44"/>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B88"/>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FA1"/>
    <w:rsid w:val="00FD6051"/>
    <w:rsid w:val="00FD619F"/>
    <w:rsid w:val="00FD6471"/>
    <w:rsid w:val="00FD66E3"/>
    <w:rsid w:val="00FD6EA4"/>
    <w:rsid w:val="00FD6F3A"/>
    <w:rsid w:val="00FD734B"/>
    <w:rsid w:val="00FD745C"/>
    <w:rsid w:val="00FD762E"/>
    <w:rsid w:val="00FD7661"/>
    <w:rsid w:val="00FD7851"/>
    <w:rsid w:val="00FD7972"/>
    <w:rsid w:val="00FD7D5B"/>
    <w:rsid w:val="00FD7E34"/>
    <w:rsid w:val="00FE0081"/>
    <w:rsid w:val="00FE0843"/>
    <w:rsid w:val="00FE0D66"/>
    <w:rsid w:val="00FE1027"/>
    <w:rsid w:val="00FE1410"/>
    <w:rsid w:val="00FE170E"/>
    <w:rsid w:val="00FE1775"/>
    <w:rsid w:val="00FE21CB"/>
    <w:rsid w:val="00FE24C4"/>
    <w:rsid w:val="00FE25D5"/>
    <w:rsid w:val="00FE266E"/>
    <w:rsid w:val="00FE2729"/>
    <w:rsid w:val="00FE2FE7"/>
    <w:rsid w:val="00FE32E8"/>
    <w:rsid w:val="00FE34D2"/>
    <w:rsid w:val="00FE362D"/>
    <w:rsid w:val="00FE3934"/>
    <w:rsid w:val="00FE3CDC"/>
    <w:rsid w:val="00FE45A7"/>
    <w:rsid w:val="00FE4993"/>
    <w:rsid w:val="00FE499E"/>
    <w:rsid w:val="00FE5243"/>
    <w:rsid w:val="00FE5607"/>
    <w:rsid w:val="00FE5B52"/>
    <w:rsid w:val="00FE5E5D"/>
    <w:rsid w:val="00FE5FB5"/>
    <w:rsid w:val="00FE61C0"/>
    <w:rsid w:val="00FE72E0"/>
    <w:rsid w:val="00FE75CC"/>
    <w:rsid w:val="00FE7723"/>
    <w:rsid w:val="00FF00DF"/>
    <w:rsid w:val="00FF01A3"/>
    <w:rsid w:val="00FF02C4"/>
    <w:rsid w:val="00FF06F6"/>
    <w:rsid w:val="00FF081A"/>
    <w:rsid w:val="00FF08E5"/>
    <w:rsid w:val="00FF0938"/>
    <w:rsid w:val="00FF0B09"/>
    <w:rsid w:val="00FF13DD"/>
    <w:rsid w:val="00FF19C1"/>
    <w:rsid w:val="00FF1A31"/>
    <w:rsid w:val="00FF1AB5"/>
    <w:rsid w:val="00FF1C4F"/>
    <w:rsid w:val="00FF204D"/>
    <w:rsid w:val="00FF2335"/>
    <w:rsid w:val="00FF2900"/>
    <w:rsid w:val="00FF2E1D"/>
    <w:rsid w:val="00FF2F18"/>
    <w:rsid w:val="00FF3612"/>
    <w:rsid w:val="00FF4309"/>
    <w:rsid w:val="00FF4564"/>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789248">
      <w:bodyDiv w:val="1"/>
      <w:marLeft w:val="0"/>
      <w:marRight w:val="0"/>
      <w:marTop w:val="0"/>
      <w:marBottom w:val="0"/>
      <w:divBdr>
        <w:top w:val="none" w:sz="0" w:space="0" w:color="auto"/>
        <w:left w:val="none" w:sz="0" w:space="0" w:color="auto"/>
        <w:bottom w:val="none" w:sz="0" w:space="0" w:color="auto"/>
        <w:right w:val="none" w:sz="0" w:space="0" w:color="auto"/>
      </w:divBdr>
      <w:divsChild>
        <w:div w:id="1781757910">
          <w:marLeft w:val="0"/>
          <w:marRight w:val="0"/>
          <w:marTop w:val="0"/>
          <w:marBottom w:val="0"/>
          <w:divBdr>
            <w:top w:val="none" w:sz="0" w:space="0" w:color="auto"/>
            <w:left w:val="none" w:sz="0" w:space="0" w:color="auto"/>
            <w:bottom w:val="none" w:sz="0" w:space="0" w:color="auto"/>
            <w:right w:val="none" w:sz="0" w:space="0" w:color="auto"/>
          </w:divBdr>
        </w:div>
        <w:div w:id="1507862264">
          <w:marLeft w:val="0"/>
          <w:marRight w:val="0"/>
          <w:marTop w:val="0"/>
          <w:marBottom w:val="0"/>
          <w:divBdr>
            <w:top w:val="none" w:sz="0" w:space="0" w:color="auto"/>
            <w:left w:val="none" w:sz="0" w:space="0" w:color="auto"/>
            <w:bottom w:val="none" w:sz="0" w:space="0" w:color="auto"/>
            <w:right w:val="none" w:sz="0" w:space="0" w:color="auto"/>
          </w:divBdr>
          <w:divsChild>
            <w:div w:id="1971087267">
              <w:marLeft w:val="0"/>
              <w:marRight w:val="0"/>
              <w:marTop w:val="0"/>
              <w:marBottom w:val="0"/>
              <w:divBdr>
                <w:top w:val="none" w:sz="0" w:space="0" w:color="auto"/>
                <w:left w:val="none" w:sz="0" w:space="0" w:color="auto"/>
                <w:bottom w:val="none" w:sz="0" w:space="0" w:color="auto"/>
                <w:right w:val="none" w:sz="0" w:space="0" w:color="auto"/>
              </w:divBdr>
            </w:div>
            <w:div w:id="218244336">
              <w:marLeft w:val="0"/>
              <w:marRight w:val="0"/>
              <w:marTop w:val="0"/>
              <w:marBottom w:val="0"/>
              <w:divBdr>
                <w:top w:val="none" w:sz="0" w:space="0" w:color="auto"/>
                <w:left w:val="none" w:sz="0" w:space="0" w:color="auto"/>
                <w:bottom w:val="none" w:sz="0" w:space="0" w:color="auto"/>
                <w:right w:val="none" w:sz="0" w:space="0" w:color="auto"/>
              </w:divBdr>
            </w:div>
            <w:div w:id="394813360">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1508669869">
              <w:marLeft w:val="0"/>
              <w:marRight w:val="0"/>
              <w:marTop w:val="0"/>
              <w:marBottom w:val="0"/>
              <w:divBdr>
                <w:top w:val="none" w:sz="0" w:space="0" w:color="auto"/>
                <w:left w:val="none" w:sz="0" w:space="0" w:color="auto"/>
                <w:bottom w:val="none" w:sz="0" w:space="0" w:color="auto"/>
                <w:right w:val="none" w:sz="0" w:space="0" w:color="auto"/>
              </w:divBdr>
            </w:div>
            <w:div w:id="526679296">
              <w:marLeft w:val="0"/>
              <w:marRight w:val="0"/>
              <w:marTop w:val="0"/>
              <w:marBottom w:val="0"/>
              <w:divBdr>
                <w:top w:val="none" w:sz="0" w:space="0" w:color="auto"/>
                <w:left w:val="none" w:sz="0" w:space="0" w:color="auto"/>
                <w:bottom w:val="none" w:sz="0" w:space="0" w:color="auto"/>
                <w:right w:val="none" w:sz="0" w:space="0" w:color="auto"/>
              </w:divBdr>
            </w:div>
            <w:div w:id="561447453">
              <w:marLeft w:val="0"/>
              <w:marRight w:val="0"/>
              <w:marTop w:val="0"/>
              <w:marBottom w:val="0"/>
              <w:divBdr>
                <w:top w:val="none" w:sz="0" w:space="0" w:color="auto"/>
                <w:left w:val="none" w:sz="0" w:space="0" w:color="auto"/>
                <w:bottom w:val="none" w:sz="0" w:space="0" w:color="auto"/>
                <w:right w:val="none" w:sz="0" w:space="0" w:color="auto"/>
              </w:divBdr>
            </w:div>
            <w:div w:id="318118036">
              <w:marLeft w:val="0"/>
              <w:marRight w:val="0"/>
              <w:marTop w:val="0"/>
              <w:marBottom w:val="0"/>
              <w:divBdr>
                <w:top w:val="none" w:sz="0" w:space="0" w:color="auto"/>
                <w:left w:val="none" w:sz="0" w:space="0" w:color="auto"/>
                <w:bottom w:val="none" w:sz="0" w:space="0" w:color="auto"/>
                <w:right w:val="none" w:sz="0" w:space="0" w:color="auto"/>
              </w:divBdr>
            </w:div>
            <w:div w:id="94130964">
              <w:marLeft w:val="0"/>
              <w:marRight w:val="0"/>
              <w:marTop w:val="0"/>
              <w:marBottom w:val="0"/>
              <w:divBdr>
                <w:top w:val="none" w:sz="0" w:space="0" w:color="auto"/>
                <w:left w:val="none" w:sz="0" w:space="0" w:color="auto"/>
                <w:bottom w:val="none" w:sz="0" w:space="0" w:color="auto"/>
                <w:right w:val="none" w:sz="0" w:space="0" w:color="auto"/>
              </w:divBdr>
            </w:div>
            <w:div w:id="1115490725">
              <w:marLeft w:val="0"/>
              <w:marRight w:val="0"/>
              <w:marTop w:val="0"/>
              <w:marBottom w:val="0"/>
              <w:divBdr>
                <w:top w:val="none" w:sz="0" w:space="0" w:color="auto"/>
                <w:left w:val="none" w:sz="0" w:space="0" w:color="auto"/>
                <w:bottom w:val="none" w:sz="0" w:space="0" w:color="auto"/>
                <w:right w:val="none" w:sz="0" w:space="0" w:color="auto"/>
              </w:divBdr>
            </w:div>
            <w:div w:id="10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6837723">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2902096">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183702">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287919">
      <w:bodyDiv w:val="1"/>
      <w:marLeft w:val="0"/>
      <w:marRight w:val="0"/>
      <w:marTop w:val="0"/>
      <w:marBottom w:val="0"/>
      <w:divBdr>
        <w:top w:val="none" w:sz="0" w:space="0" w:color="auto"/>
        <w:left w:val="none" w:sz="0" w:space="0" w:color="auto"/>
        <w:bottom w:val="none" w:sz="0" w:space="0" w:color="auto"/>
        <w:right w:val="none" w:sz="0" w:space="0" w:color="auto"/>
      </w:divBdr>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557050">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4371965">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2575552">
      <w:bodyDiv w:val="1"/>
      <w:marLeft w:val="0"/>
      <w:marRight w:val="0"/>
      <w:marTop w:val="0"/>
      <w:marBottom w:val="0"/>
      <w:divBdr>
        <w:top w:val="none" w:sz="0" w:space="0" w:color="auto"/>
        <w:left w:val="none" w:sz="0" w:space="0" w:color="auto"/>
        <w:bottom w:val="none" w:sz="0" w:space="0" w:color="auto"/>
        <w:right w:val="none" w:sz="0" w:space="0" w:color="auto"/>
      </w:divBdr>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645701">
      <w:bodyDiv w:val="1"/>
      <w:marLeft w:val="0"/>
      <w:marRight w:val="0"/>
      <w:marTop w:val="0"/>
      <w:marBottom w:val="0"/>
      <w:divBdr>
        <w:top w:val="none" w:sz="0" w:space="0" w:color="auto"/>
        <w:left w:val="none" w:sz="0" w:space="0" w:color="auto"/>
        <w:bottom w:val="none" w:sz="0" w:space="0" w:color="auto"/>
        <w:right w:val="none" w:sz="0" w:space="0" w:color="auto"/>
      </w:divBdr>
      <w:divsChild>
        <w:div w:id="98768786">
          <w:marLeft w:val="0"/>
          <w:marRight w:val="0"/>
          <w:marTop w:val="0"/>
          <w:marBottom w:val="0"/>
          <w:divBdr>
            <w:top w:val="none" w:sz="0" w:space="0" w:color="auto"/>
            <w:left w:val="none" w:sz="0" w:space="0" w:color="auto"/>
            <w:bottom w:val="none" w:sz="0" w:space="0" w:color="auto"/>
            <w:right w:val="none" w:sz="0" w:space="0" w:color="auto"/>
          </w:divBdr>
          <w:divsChild>
            <w:div w:id="341931907">
              <w:marLeft w:val="0"/>
              <w:marRight w:val="0"/>
              <w:marTop w:val="450"/>
              <w:marBottom w:val="0"/>
              <w:divBdr>
                <w:top w:val="none" w:sz="0" w:space="0" w:color="auto"/>
                <w:left w:val="none" w:sz="0" w:space="0" w:color="auto"/>
                <w:bottom w:val="none" w:sz="0" w:space="0" w:color="auto"/>
                <w:right w:val="none" w:sz="0" w:space="0" w:color="auto"/>
              </w:divBdr>
            </w:div>
          </w:divsChild>
        </w:div>
        <w:div w:id="608317874">
          <w:marLeft w:val="0"/>
          <w:marRight w:val="0"/>
          <w:marTop w:val="450"/>
          <w:marBottom w:val="0"/>
          <w:divBdr>
            <w:top w:val="none" w:sz="0" w:space="0" w:color="auto"/>
            <w:left w:val="none" w:sz="0" w:space="0" w:color="auto"/>
            <w:bottom w:val="none" w:sz="0" w:space="0" w:color="auto"/>
            <w:right w:val="none" w:sz="0" w:space="0" w:color="auto"/>
          </w:divBdr>
          <w:divsChild>
            <w:div w:id="952008500">
              <w:marLeft w:val="0"/>
              <w:marRight w:val="0"/>
              <w:marTop w:val="0"/>
              <w:marBottom w:val="0"/>
              <w:divBdr>
                <w:top w:val="none" w:sz="0" w:space="0" w:color="auto"/>
                <w:left w:val="none" w:sz="0" w:space="0" w:color="auto"/>
                <w:bottom w:val="none" w:sz="0" w:space="0" w:color="auto"/>
                <w:right w:val="none" w:sz="0" w:space="0" w:color="auto"/>
              </w:divBdr>
              <w:divsChild>
                <w:div w:id="1437826141">
                  <w:marLeft w:val="0"/>
                  <w:marRight w:val="0"/>
                  <w:marTop w:val="0"/>
                  <w:marBottom w:val="0"/>
                  <w:divBdr>
                    <w:top w:val="none" w:sz="0" w:space="0" w:color="auto"/>
                    <w:left w:val="none" w:sz="0" w:space="0" w:color="auto"/>
                    <w:bottom w:val="none" w:sz="0" w:space="0" w:color="auto"/>
                    <w:right w:val="none" w:sz="0" w:space="0" w:color="auto"/>
                  </w:divBdr>
                  <w:divsChild>
                    <w:div w:id="1245650739">
                      <w:marLeft w:val="0"/>
                      <w:marRight w:val="0"/>
                      <w:marTop w:val="210"/>
                      <w:marBottom w:val="0"/>
                      <w:divBdr>
                        <w:top w:val="none" w:sz="0" w:space="0" w:color="auto"/>
                        <w:left w:val="none" w:sz="0" w:space="0" w:color="auto"/>
                        <w:bottom w:val="none" w:sz="0" w:space="0" w:color="auto"/>
                        <w:right w:val="none" w:sz="0" w:space="0" w:color="auto"/>
                      </w:divBdr>
                      <w:divsChild>
                        <w:div w:id="556747833">
                          <w:marLeft w:val="450"/>
                          <w:marRight w:val="0"/>
                          <w:marTop w:val="0"/>
                          <w:marBottom w:val="0"/>
                          <w:divBdr>
                            <w:top w:val="none" w:sz="0" w:space="0" w:color="auto"/>
                            <w:left w:val="none" w:sz="0" w:space="0" w:color="auto"/>
                            <w:bottom w:val="none" w:sz="0" w:space="0" w:color="auto"/>
                            <w:right w:val="none" w:sz="0" w:space="0" w:color="auto"/>
                          </w:divBdr>
                          <w:divsChild>
                            <w:div w:id="1021593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0998343">
                      <w:marLeft w:val="0"/>
                      <w:marRight w:val="0"/>
                      <w:marTop w:val="210"/>
                      <w:marBottom w:val="0"/>
                      <w:divBdr>
                        <w:top w:val="none" w:sz="0" w:space="0" w:color="auto"/>
                        <w:left w:val="none" w:sz="0" w:space="0" w:color="auto"/>
                        <w:bottom w:val="none" w:sz="0" w:space="0" w:color="auto"/>
                        <w:right w:val="none" w:sz="0" w:space="0" w:color="auto"/>
                      </w:divBdr>
                      <w:divsChild>
                        <w:div w:id="1563640657">
                          <w:marLeft w:val="450"/>
                          <w:marRight w:val="0"/>
                          <w:marTop w:val="0"/>
                          <w:marBottom w:val="0"/>
                          <w:divBdr>
                            <w:top w:val="none" w:sz="0" w:space="0" w:color="auto"/>
                            <w:left w:val="none" w:sz="0" w:space="0" w:color="auto"/>
                            <w:bottom w:val="none" w:sz="0" w:space="0" w:color="auto"/>
                            <w:right w:val="none" w:sz="0" w:space="0" w:color="auto"/>
                          </w:divBdr>
                          <w:divsChild>
                            <w:div w:id="106518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580172">
                      <w:marLeft w:val="0"/>
                      <w:marRight w:val="0"/>
                      <w:marTop w:val="210"/>
                      <w:marBottom w:val="0"/>
                      <w:divBdr>
                        <w:top w:val="none" w:sz="0" w:space="0" w:color="auto"/>
                        <w:left w:val="none" w:sz="0" w:space="0" w:color="auto"/>
                        <w:bottom w:val="none" w:sz="0" w:space="0" w:color="auto"/>
                        <w:right w:val="none" w:sz="0" w:space="0" w:color="auto"/>
                      </w:divBdr>
                      <w:divsChild>
                        <w:div w:id="1845171013">
                          <w:marLeft w:val="450"/>
                          <w:marRight w:val="0"/>
                          <w:marTop w:val="0"/>
                          <w:marBottom w:val="0"/>
                          <w:divBdr>
                            <w:top w:val="none" w:sz="0" w:space="0" w:color="auto"/>
                            <w:left w:val="none" w:sz="0" w:space="0" w:color="auto"/>
                            <w:bottom w:val="none" w:sz="0" w:space="0" w:color="auto"/>
                            <w:right w:val="none" w:sz="0" w:space="0" w:color="auto"/>
                          </w:divBdr>
                          <w:divsChild>
                            <w:div w:id="2117745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28656">
                      <w:marLeft w:val="0"/>
                      <w:marRight w:val="0"/>
                      <w:marTop w:val="210"/>
                      <w:marBottom w:val="0"/>
                      <w:divBdr>
                        <w:top w:val="none" w:sz="0" w:space="0" w:color="auto"/>
                        <w:left w:val="none" w:sz="0" w:space="0" w:color="auto"/>
                        <w:bottom w:val="none" w:sz="0" w:space="0" w:color="auto"/>
                        <w:right w:val="none" w:sz="0" w:space="0" w:color="auto"/>
                      </w:divBdr>
                      <w:divsChild>
                        <w:div w:id="1300577407">
                          <w:marLeft w:val="450"/>
                          <w:marRight w:val="0"/>
                          <w:marTop w:val="0"/>
                          <w:marBottom w:val="0"/>
                          <w:divBdr>
                            <w:top w:val="none" w:sz="0" w:space="0" w:color="auto"/>
                            <w:left w:val="none" w:sz="0" w:space="0" w:color="auto"/>
                            <w:bottom w:val="none" w:sz="0" w:space="0" w:color="auto"/>
                            <w:right w:val="none" w:sz="0" w:space="0" w:color="auto"/>
                          </w:divBdr>
                          <w:divsChild>
                            <w:div w:id="1288242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94828952">
              <w:marLeft w:val="0"/>
              <w:marRight w:val="0"/>
              <w:marTop w:val="0"/>
              <w:marBottom w:val="0"/>
              <w:divBdr>
                <w:top w:val="none" w:sz="0" w:space="0" w:color="auto"/>
                <w:left w:val="none" w:sz="0" w:space="0" w:color="auto"/>
                <w:bottom w:val="none" w:sz="0" w:space="0" w:color="auto"/>
                <w:right w:val="none" w:sz="0" w:space="0" w:color="auto"/>
              </w:divBdr>
              <w:divsChild>
                <w:div w:id="1708870172">
                  <w:marLeft w:val="0"/>
                  <w:marRight w:val="0"/>
                  <w:marTop w:val="0"/>
                  <w:marBottom w:val="0"/>
                  <w:divBdr>
                    <w:top w:val="none" w:sz="0" w:space="0" w:color="auto"/>
                    <w:left w:val="none" w:sz="0" w:space="0" w:color="auto"/>
                    <w:bottom w:val="none" w:sz="0" w:space="0" w:color="auto"/>
                    <w:right w:val="none" w:sz="0" w:space="0" w:color="auto"/>
                  </w:divBdr>
                  <w:divsChild>
                    <w:div w:id="1383363231">
                      <w:marLeft w:val="0"/>
                      <w:marRight w:val="0"/>
                      <w:marTop w:val="0"/>
                      <w:marBottom w:val="0"/>
                      <w:divBdr>
                        <w:top w:val="none" w:sz="0" w:space="0" w:color="auto"/>
                        <w:left w:val="none" w:sz="0" w:space="0" w:color="auto"/>
                        <w:bottom w:val="none" w:sz="0" w:space="0" w:color="auto"/>
                        <w:right w:val="none" w:sz="0" w:space="0" w:color="auto"/>
                      </w:divBdr>
                      <w:divsChild>
                        <w:div w:id="222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148">
                  <w:marLeft w:val="0"/>
                  <w:marRight w:val="0"/>
                  <w:marTop w:val="0"/>
                  <w:marBottom w:val="0"/>
                  <w:divBdr>
                    <w:top w:val="none" w:sz="0" w:space="0" w:color="auto"/>
                    <w:left w:val="none" w:sz="0" w:space="0" w:color="auto"/>
                    <w:bottom w:val="none" w:sz="0" w:space="0" w:color="auto"/>
                    <w:right w:val="none" w:sz="0" w:space="0" w:color="auto"/>
                  </w:divBdr>
                </w:div>
                <w:div w:id="481897577">
                  <w:marLeft w:val="0"/>
                  <w:marRight w:val="0"/>
                  <w:marTop w:val="0"/>
                  <w:marBottom w:val="0"/>
                  <w:divBdr>
                    <w:top w:val="none" w:sz="0" w:space="0" w:color="auto"/>
                    <w:left w:val="none" w:sz="0" w:space="0" w:color="auto"/>
                    <w:bottom w:val="none" w:sz="0" w:space="0" w:color="auto"/>
                    <w:right w:val="none" w:sz="0" w:space="0" w:color="auto"/>
                  </w:divBdr>
                </w:div>
                <w:div w:id="609356936">
                  <w:marLeft w:val="-75"/>
                  <w:marRight w:val="0"/>
                  <w:marTop w:val="195"/>
                  <w:marBottom w:val="0"/>
                  <w:divBdr>
                    <w:top w:val="none" w:sz="0" w:space="0" w:color="auto"/>
                    <w:left w:val="none" w:sz="0" w:space="0" w:color="auto"/>
                    <w:bottom w:val="none" w:sz="0" w:space="0" w:color="auto"/>
                    <w:right w:val="none" w:sz="0" w:space="0" w:color="auto"/>
                  </w:divBdr>
                  <w:divsChild>
                    <w:div w:id="220099169">
                      <w:marLeft w:val="0"/>
                      <w:marRight w:val="0"/>
                      <w:marTop w:val="0"/>
                      <w:marBottom w:val="0"/>
                      <w:divBdr>
                        <w:top w:val="none" w:sz="0" w:space="0" w:color="auto"/>
                        <w:left w:val="none" w:sz="0" w:space="0" w:color="auto"/>
                        <w:bottom w:val="none" w:sz="0" w:space="0" w:color="auto"/>
                        <w:right w:val="none" w:sz="0" w:space="0" w:color="auto"/>
                      </w:divBdr>
                      <w:divsChild>
                        <w:div w:id="772826610">
                          <w:marLeft w:val="0"/>
                          <w:marRight w:val="0"/>
                          <w:marTop w:val="0"/>
                          <w:marBottom w:val="0"/>
                          <w:divBdr>
                            <w:top w:val="none" w:sz="0" w:space="0" w:color="auto"/>
                            <w:left w:val="none" w:sz="0" w:space="0" w:color="auto"/>
                            <w:bottom w:val="none" w:sz="0" w:space="0" w:color="auto"/>
                            <w:right w:val="none" w:sz="0" w:space="0" w:color="auto"/>
                          </w:divBdr>
                          <w:divsChild>
                            <w:div w:id="148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452">
                  <w:marLeft w:val="0"/>
                  <w:marRight w:val="0"/>
                  <w:marTop w:val="120"/>
                  <w:marBottom w:val="0"/>
                  <w:divBdr>
                    <w:top w:val="none" w:sz="0" w:space="0" w:color="auto"/>
                    <w:left w:val="none" w:sz="0" w:space="0" w:color="auto"/>
                    <w:bottom w:val="single" w:sz="18" w:space="31" w:color="303030"/>
                    <w:right w:val="none" w:sz="0" w:space="0" w:color="auto"/>
                  </w:divBdr>
                  <w:divsChild>
                    <w:div w:id="267934916">
                      <w:marLeft w:val="0"/>
                      <w:marRight w:val="0"/>
                      <w:marTop w:val="0"/>
                      <w:marBottom w:val="0"/>
                      <w:divBdr>
                        <w:top w:val="none" w:sz="0" w:space="0" w:color="auto"/>
                        <w:left w:val="none" w:sz="0" w:space="0" w:color="auto"/>
                        <w:bottom w:val="none" w:sz="0" w:space="0" w:color="auto"/>
                        <w:right w:val="none" w:sz="0" w:space="0" w:color="auto"/>
                      </w:divBdr>
                      <w:divsChild>
                        <w:div w:id="115295300">
                          <w:marLeft w:val="0"/>
                          <w:marRight w:val="0"/>
                          <w:marTop w:val="0"/>
                          <w:marBottom w:val="0"/>
                          <w:divBdr>
                            <w:top w:val="none" w:sz="0" w:space="0" w:color="auto"/>
                            <w:left w:val="none" w:sz="0" w:space="0" w:color="auto"/>
                            <w:bottom w:val="none" w:sz="0" w:space="0" w:color="auto"/>
                            <w:right w:val="none" w:sz="0" w:space="0" w:color="auto"/>
                          </w:divBdr>
                          <w:divsChild>
                            <w:div w:id="1015574292">
                              <w:marLeft w:val="0"/>
                              <w:marRight w:val="0"/>
                              <w:marTop w:val="0"/>
                              <w:marBottom w:val="0"/>
                              <w:divBdr>
                                <w:top w:val="none" w:sz="0" w:space="0" w:color="auto"/>
                                <w:left w:val="none" w:sz="0" w:space="0" w:color="auto"/>
                                <w:bottom w:val="none" w:sz="0" w:space="0" w:color="auto"/>
                                <w:right w:val="none" w:sz="0" w:space="0" w:color="auto"/>
                              </w:divBdr>
                              <w:divsChild>
                                <w:div w:id="1480419717">
                                  <w:marLeft w:val="0"/>
                                  <w:marRight w:val="0"/>
                                  <w:marTop w:val="0"/>
                                  <w:marBottom w:val="0"/>
                                  <w:divBdr>
                                    <w:top w:val="none" w:sz="0" w:space="0" w:color="auto"/>
                                    <w:left w:val="none" w:sz="0" w:space="0" w:color="auto"/>
                                    <w:bottom w:val="none" w:sz="0" w:space="0" w:color="auto"/>
                                    <w:right w:val="none" w:sz="0" w:space="0" w:color="auto"/>
                                  </w:divBdr>
                                  <w:divsChild>
                                    <w:div w:id="135727147">
                                      <w:marLeft w:val="0"/>
                                      <w:marRight w:val="0"/>
                                      <w:marTop w:val="0"/>
                                      <w:marBottom w:val="0"/>
                                      <w:divBdr>
                                        <w:top w:val="none" w:sz="0" w:space="0" w:color="auto"/>
                                        <w:left w:val="none" w:sz="0" w:space="0" w:color="auto"/>
                                        <w:bottom w:val="none" w:sz="0" w:space="0" w:color="auto"/>
                                        <w:right w:val="none" w:sz="0" w:space="0" w:color="auto"/>
                                      </w:divBdr>
                                      <w:divsChild>
                                        <w:div w:id="147652657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48485606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3159204">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757795">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5454031">
      <w:bodyDiv w:val="1"/>
      <w:marLeft w:val="0"/>
      <w:marRight w:val="0"/>
      <w:marTop w:val="0"/>
      <w:marBottom w:val="0"/>
      <w:divBdr>
        <w:top w:val="none" w:sz="0" w:space="0" w:color="auto"/>
        <w:left w:val="none" w:sz="0" w:space="0" w:color="auto"/>
        <w:bottom w:val="none" w:sz="0" w:space="0" w:color="auto"/>
        <w:right w:val="none" w:sz="0" w:space="0" w:color="auto"/>
      </w:divBdr>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89">
      <w:bodyDiv w:val="1"/>
      <w:marLeft w:val="0"/>
      <w:marRight w:val="0"/>
      <w:marTop w:val="0"/>
      <w:marBottom w:val="0"/>
      <w:divBdr>
        <w:top w:val="none" w:sz="0" w:space="0" w:color="auto"/>
        <w:left w:val="none" w:sz="0" w:space="0" w:color="auto"/>
        <w:bottom w:val="none" w:sz="0" w:space="0" w:color="auto"/>
        <w:right w:val="none" w:sz="0" w:space="0" w:color="auto"/>
      </w:divBdr>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7136">
      <w:bodyDiv w:val="1"/>
      <w:marLeft w:val="0"/>
      <w:marRight w:val="0"/>
      <w:marTop w:val="0"/>
      <w:marBottom w:val="0"/>
      <w:divBdr>
        <w:top w:val="none" w:sz="0" w:space="0" w:color="auto"/>
        <w:left w:val="none" w:sz="0" w:space="0" w:color="auto"/>
        <w:bottom w:val="none" w:sz="0" w:space="0" w:color="auto"/>
        <w:right w:val="none" w:sz="0" w:space="0" w:color="auto"/>
      </w:divBdr>
      <w:divsChild>
        <w:div w:id="1101416485">
          <w:marLeft w:val="225"/>
          <w:marRight w:val="0"/>
          <w:marTop w:val="0"/>
          <w:marBottom w:val="0"/>
          <w:divBdr>
            <w:top w:val="none" w:sz="0" w:space="0" w:color="auto"/>
            <w:left w:val="none" w:sz="0" w:space="0" w:color="auto"/>
            <w:bottom w:val="none" w:sz="0" w:space="0" w:color="auto"/>
            <w:right w:val="none" w:sz="0" w:space="0" w:color="auto"/>
          </w:divBdr>
          <w:divsChild>
            <w:div w:id="1395424521">
              <w:marLeft w:val="0"/>
              <w:marRight w:val="0"/>
              <w:marTop w:val="0"/>
              <w:marBottom w:val="0"/>
              <w:divBdr>
                <w:top w:val="none" w:sz="0" w:space="0" w:color="auto"/>
                <w:left w:val="none" w:sz="0" w:space="0" w:color="auto"/>
                <w:bottom w:val="none" w:sz="0" w:space="0" w:color="auto"/>
                <w:right w:val="none" w:sz="0" w:space="0" w:color="auto"/>
              </w:divBdr>
            </w:div>
            <w:div w:id="1722053209">
              <w:marLeft w:val="0"/>
              <w:marRight w:val="0"/>
              <w:marTop w:val="0"/>
              <w:marBottom w:val="0"/>
              <w:divBdr>
                <w:top w:val="none" w:sz="0" w:space="0" w:color="auto"/>
                <w:left w:val="none" w:sz="0" w:space="0" w:color="auto"/>
                <w:bottom w:val="none" w:sz="0" w:space="0" w:color="auto"/>
                <w:right w:val="none" w:sz="0" w:space="0" w:color="auto"/>
              </w:divBdr>
            </w:div>
            <w:div w:id="1402480484">
              <w:marLeft w:val="0"/>
              <w:marRight w:val="0"/>
              <w:marTop w:val="0"/>
              <w:marBottom w:val="225"/>
              <w:divBdr>
                <w:top w:val="none" w:sz="0" w:space="0" w:color="auto"/>
                <w:left w:val="none" w:sz="0" w:space="0" w:color="auto"/>
                <w:bottom w:val="none" w:sz="0" w:space="0" w:color="auto"/>
                <w:right w:val="none" w:sz="0" w:space="0" w:color="auto"/>
              </w:divBdr>
              <w:divsChild>
                <w:div w:id="464735797">
                  <w:marLeft w:val="0"/>
                  <w:marRight w:val="0"/>
                  <w:marTop w:val="0"/>
                  <w:marBottom w:val="135"/>
                  <w:divBdr>
                    <w:top w:val="none" w:sz="0" w:space="0" w:color="auto"/>
                    <w:left w:val="none" w:sz="0" w:space="0" w:color="auto"/>
                    <w:bottom w:val="none" w:sz="0" w:space="0" w:color="auto"/>
                    <w:right w:val="none" w:sz="0" w:space="0" w:color="auto"/>
                  </w:divBdr>
                  <w:divsChild>
                    <w:div w:id="1675644252">
                      <w:marLeft w:val="0"/>
                      <w:marRight w:val="0"/>
                      <w:marTop w:val="0"/>
                      <w:marBottom w:val="0"/>
                      <w:divBdr>
                        <w:top w:val="none" w:sz="0" w:space="0" w:color="auto"/>
                        <w:left w:val="none" w:sz="0" w:space="0" w:color="auto"/>
                        <w:bottom w:val="none" w:sz="0" w:space="0" w:color="auto"/>
                        <w:right w:val="none" w:sz="0" w:space="0" w:color="auto"/>
                      </w:divBdr>
                    </w:div>
                    <w:div w:id="1431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302">
          <w:marLeft w:val="0"/>
          <w:marRight w:val="0"/>
          <w:marTop w:val="0"/>
          <w:marBottom w:val="0"/>
          <w:divBdr>
            <w:top w:val="none" w:sz="0" w:space="0" w:color="auto"/>
            <w:left w:val="none" w:sz="0" w:space="0" w:color="auto"/>
            <w:bottom w:val="none" w:sz="0" w:space="0" w:color="auto"/>
            <w:right w:val="none" w:sz="0" w:space="0" w:color="auto"/>
          </w:divBdr>
          <w:divsChild>
            <w:div w:id="536698036">
              <w:marLeft w:val="225"/>
              <w:marRight w:val="0"/>
              <w:marTop w:val="0"/>
              <w:marBottom w:val="0"/>
              <w:divBdr>
                <w:top w:val="none" w:sz="0" w:space="0" w:color="auto"/>
                <w:left w:val="none" w:sz="0" w:space="0" w:color="auto"/>
                <w:bottom w:val="none" w:sz="0" w:space="0" w:color="auto"/>
                <w:right w:val="none" w:sz="0" w:space="0" w:color="auto"/>
              </w:divBdr>
              <w:divsChild>
                <w:div w:id="1996563603">
                  <w:marLeft w:val="0"/>
                  <w:marRight w:val="0"/>
                  <w:marTop w:val="0"/>
                  <w:marBottom w:val="0"/>
                  <w:divBdr>
                    <w:top w:val="none" w:sz="0" w:space="0" w:color="auto"/>
                    <w:left w:val="none" w:sz="0" w:space="0" w:color="auto"/>
                    <w:bottom w:val="none" w:sz="0" w:space="0" w:color="auto"/>
                    <w:right w:val="none" w:sz="0" w:space="0" w:color="auto"/>
                  </w:divBdr>
                  <w:divsChild>
                    <w:div w:id="601689445">
                      <w:marLeft w:val="0"/>
                      <w:marRight w:val="0"/>
                      <w:marTop w:val="0"/>
                      <w:marBottom w:val="0"/>
                      <w:divBdr>
                        <w:top w:val="none" w:sz="0" w:space="0" w:color="auto"/>
                        <w:left w:val="none" w:sz="0" w:space="0" w:color="auto"/>
                        <w:bottom w:val="none" w:sz="0" w:space="0" w:color="auto"/>
                        <w:right w:val="none" w:sz="0" w:space="0" w:color="auto"/>
                      </w:divBdr>
                      <w:divsChild>
                        <w:div w:id="352993936">
                          <w:marLeft w:val="0"/>
                          <w:marRight w:val="0"/>
                          <w:marTop w:val="0"/>
                          <w:marBottom w:val="0"/>
                          <w:divBdr>
                            <w:top w:val="none" w:sz="0" w:space="0" w:color="auto"/>
                            <w:left w:val="none" w:sz="0" w:space="0" w:color="auto"/>
                            <w:bottom w:val="none" w:sz="0" w:space="0" w:color="auto"/>
                            <w:right w:val="none" w:sz="0" w:space="0" w:color="auto"/>
                          </w:divBdr>
                          <w:divsChild>
                            <w:div w:id="1335646728">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787505813">
                                      <w:marLeft w:val="0"/>
                                      <w:marRight w:val="180"/>
                                      <w:marTop w:val="0"/>
                                      <w:marBottom w:val="150"/>
                                      <w:divBdr>
                                        <w:top w:val="single" w:sz="6" w:space="0" w:color="FAF6F1"/>
                                        <w:left w:val="single" w:sz="6" w:space="0" w:color="FAF6F1"/>
                                        <w:bottom w:val="single" w:sz="6" w:space="0" w:color="FAF6F1"/>
                                        <w:right w:val="single" w:sz="6" w:space="0" w:color="FAF6F1"/>
                                      </w:divBdr>
                                      <w:divsChild>
                                        <w:div w:id="271867676">
                                          <w:marLeft w:val="30"/>
                                          <w:marRight w:val="30"/>
                                          <w:marTop w:val="30"/>
                                          <w:marBottom w:val="30"/>
                                          <w:divBdr>
                                            <w:top w:val="none" w:sz="0" w:space="0" w:color="auto"/>
                                            <w:left w:val="none" w:sz="0" w:space="0" w:color="auto"/>
                                            <w:bottom w:val="none" w:sz="0" w:space="0" w:color="auto"/>
                                            <w:right w:val="none" w:sz="0" w:space="0" w:color="auto"/>
                                          </w:divBdr>
                                          <w:divsChild>
                                            <w:div w:id="257713590">
                                              <w:marLeft w:val="0"/>
                                              <w:marRight w:val="0"/>
                                              <w:marTop w:val="60"/>
                                              <w:marBottom w:val="0"/>
                                              <w:divBdr>
                                                <w:top w:val="none" w:sz="0" w:space="0" w:color="auto"/>
                                                <w:left w:val="none" w:sz="0" w:space="0" w:color="auto"/>
                                                <w:bottom w:val="none" w:sz="0" w:space="0" w:color="auto"/>
                                                <w:right w:val="none" w:sz="0" w:space="0" w:color="auto"/>
                                              </w:divBdr>
                                              <w:divsChild>
                                                <w:div w:id="895050779">
                                                  <w:marLeft w:val="0"/>
                                                  <w:marRight w:val="0"/>
                                                  <w:marTop w:val="0"/>
                                                  <w:marBottom w:val="0"/>
                                                  <w:divBdr>
                                                    <w:top w:val="none" w:sz="0" w:space="0" w:color="auto"/>
                                                    <w:left w:val="none" w:sz="0" w:space="0" w:color="auto"/>
                                                    <w:bottom w:val="none" w:sz="0" w:space="0" w:color="auto"/>
                                                    <w:right w:val="none" w:sz="0" w:space="0" w:color="auto"/>
                                                  </w:divBdr>
                                                  <w:divsChild>
                                                    <w:div w:id="1058746212">
                                                      <w:marLeft w:val="0"/>
                                                      <w:marRight w:val="0"/>
                                                      <w:marTop w:val="0"/>
                                                      <w:marBottom w:val="0"/>
                                                      <w:divBdr>
                                                        <w:top w:val="none" w:sz="0" w:space="0" w:color="auto"/>
                                                        <w:left w:val="none" w:sz="0" w:space="0" w:color="auto"/>
                                                        <w:bottom w:val="none" w:sz="0" w:space="0" w:color="auto"/>
                                                        <w:right w:val="none" w:sz="0" w:space="0" w:color="auto"/>
                                                      </w:divBdr>
                                                    </w:div>
                                                    <w:div w:id="499852007">
                                                      <w:marLeft w:val="0"/>
                                                      <w:marRight w:val="0"/>
                                                      <w:marTop w:val="0"/>
                                                      <w:marBottom w:val="150"/>
                                                      <w:divBdr>
                                                        <w:top w:val="none" w:sz="0" w:space="0" w:color="auto"/>
                                                        <w:left w:val="none" w:sz="0" w:space="0" w:color="auto"/>
                                                        <w:bottom w:val="none" w:sz="0" w:space="0" w:color="auto"/>
                                                        <w:right w:val="none" w:sz="0" w:space="0" w:color="auto"/>
                                                      </w:divBdr>
                                                    </w:div>
                                                    <w:div w:id="407961904">
                                                      <w:marLeft w:val="0"/>
                                                      <w:marRight w:val="0"/>
                                                      <w:marTop w:val="0"/>
                                                      <w:marBottom w:val="0"/>
                                                      <w:divBdr>
                                                        <w:top w:val="none" w:sz="0" w:space="0" w:color="auto"/>
                                                        <w:left w:val="none" w:sz="0" w:space="0" w:color="auto"/>
                                                        <w:bottom w:val="none" w:sz="0" w:space="0" w:color="auto"/>
                                                        <w:right w:val="none" w:sz="0" w:space="0" w:color="auto"/>
                                                      </w:divBdr>
                                                    </w:div>
                                                    <w:div w:id="636374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03832">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7569783">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6442809">
      <w:bodyDiv w:val="1"/>
      <w:marLeft w:val="0"/>
      <w:marRight w:val="0"/>
      <w:marTop w:val="0"/>
      <w:marBottom w:val="0"/>
      <w:divBdr>
        <w:top w:val="none" w:sz="0" w:space="0" w:color="auto"/>
        <w:left w:val="none" w:sz="0" w:space="0" w:color="auto"/>
        <w:bottom w:val="none" w:sz="0" w:space="0" w:color="auto"/>
        <w:right w:val="none" w:sz="0" w:space="0" w:color="auto"/>
      </w:divBdr>
      <w:divsChild>
        <w:div w:id="698358064">
          <w:marLeft w:val="0"/>
          <w:marRight w:val="0"/>
          <w:marTop w:val="0"/>
          <w:marBottom w:val="0"/>
          <w:divBdr>
            <w:top w:val="none" w:sz="0" w:space="0" w:color="auto"/>
            <w:left w:val="none" w:sz="0" w:space="0" w:color="auto"/>
            <w:bottom w:val="none" w:sz="0" w:space="0" w:color="auto"/>
            <w:right w:val="none" w:sz="0" w:space="0" w:color="auto"/>
          </w:divBdr>
          <w:divsChild>
            <w:div w:id="205920659">
              <w:marLeft w:val="0"/>
              <w:marRight w:val="0"/>
              <w:marTop w:val="450"/>
              <w:marBottom w:val="0"/>
              <w:divBdr>
                <w:top w:val="none" w:sz="0" w:space="0" w:color="auto"/>
                <w:left w:val="none" w:sz="0" w:space="0" w:color="auto"/>
                <w:bottom w:val="none" w:sz="0" w:space="0" w:color="auto"/>
                <w:right w:val="none" w:sz="0" w:space="0" w:color="auto"/>
              </w:divBdr>
            </w:div>
          </w:divsChild>
        </w:div>
        <w:div w:id="1491212537">
          <w:marLeft w:val="0"/>
          <w:marRight w:val="0"/>
          <w:marTop w:val="450"/>
          <w:marBottom w:val="0"/>
          <w:divBdr>
            <w:top w:val="none" w:sz="0" w:space="0" w:color="auto"/>
            <w:left w:val="none" w:sz="0" w:space="0" w:color="auto"/>
            <w:bottom w:val="none" w:sz="0" w:space="0" w:color="auto"/>
            <w:right w:val="none" w:sz="0" w:space="0" w:color="auto"/>
          </w:divBdr>
          <w:divsChild>
            <w:div w:id="1504317168">
              <w:marLeft w:val="0"/>
              <w:marRight w:val="0"/>
              <w:marTop w:val="0"/>
              <w:marBottom w:val="0"/>
              <w:divBdr>
                <w:top w:val="none" w:sz="0" w:space="0" w:color="auto"/>
                <w:left w:val="none" w:sz="0" w:space="0" w:color="auto"/>
                <w:bottom w:val="none" w:sz="0" w:space="0" w:color="auto"/>
                <w:right w:val="none" w:sz="0" w:space="0" w:color="auto"/>
              </w:divBdr>
              <w:divsChild>
                <w:div w:id="507990254">
                  <w:marLeft w:val="0"/>
                  <w:marRight w:val="0"/>
                  <w:marTop w:val="0"/>
                  <w:marBottom w:val="0"/>
                  <w:divBdr>
                    <w:top w:val="none" w:sz="0" w:space="0" w:color="auto"/>
                    <w:left w:val="none" w:sz="0" w:space="0" w:color="auto"/>
                    <w:bottom w:val="none" w:sz="0" w:space="0" w:color="auto"/>
                    <w:right w:val="none" w:sz="0" w:space="0" w:color="auto"/>
                  </w:divBdr>
                  <w:divsChild>
                    <w:div w:id="823355108">
                      <w:marLeft w:val="0"/>
                      <w:marRight w:val="0"/>
                      <w:marTop w:val="210"/>
                      <w:marBottom w:val="0"/>
                      <w:divBdr>
                        <w:top w:val="none" w:sz="0" w:space="0" w:color="auto"/>
                        <w:left w:val="none" w:sz="0" w:space="0" w:color="auto"/>
                        <w:bottom w:val="none" w:sz="0" w:space="0" w:color="auto"/>
                        <w:right w:val="none" w:sz="0" w:space="0" w:color="auto"/>
                      </w:divBdr>
                      <w:divsChild>
                        <w:div w:id="1967349181">
                          <w:marLeft w:val="450"/>
                          <w:marRight w:val="0"/>
                          <w:marTop w:val="0"/>
                          <w:marBottom w:val="0"/>
                          <w:divBdr>
                            <w:top w:val="none" w:sz="0" w:space="0" w:color="auto"/>
                            <w:left w:val="none" w:sz="0" w:space="0" w:color="auto"/>
                            <w:bottom w:val="none" w:sz="0" w:space="0" w:color="auto"/>
                            <w:right w:val="none" w:sz="0" w:space="0" w:color="auto"/>
                          </w:divBdr>
                          <w:divsChild>
                            <w:div w:id="1629777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82009">
                      <w:marLeft w:val="0"/>
                      <w:marRight w:val="0"/>
                      <w:marTop w:val="210"/>
                      <w:marBottom w:val="0"/>
                      <w:divBdr>
                        <w:top w:val="none" w:sz="0" w:space="0" w:color="auto"/>
                        <w:left w:val="none" w:sz="0" w:space="0" w:color="auto"/>
                        <w:bottom w:val="none" w:sz="0" w:space="0" w:color="auto"/>
                        <w:right w:val="none" w:sz="0" w:space="0" w:color="auto"/>
                      </w:divBdr>
                      <w:divsChild>
                        <w:div w:id="646252661">
                          <w:marLeft w:val="450"/>
                          <w:marRight w:val="0"/>
                          <w:marTop w:val="0"/>
                          <w:marBottom w:val="0"/>
                          <w:divBdr>
                            <w:top w:val="none" w:sz="0" w:space="0" w:color="auto"/>
                            <w:left w:val="none" w:sz="0" w:space="0" w:color="auto"/>
                            <w:bottom w:val="none" w:sz="0" w:space="0" w:color="auto"/>
                            <w:right w:val="none" w:sz="0" w:space="0" w:color="auto"/>
                          </w:divBdr>
                          <w:divsChild>
                            <w:div w:id="1900939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09223">
                      <w:marLeft w:val="0"/>
                      <w:marRight w:val="0"/>
                      <w:marTop w:val="210"/>
                      <w:marBottom w:val="0"/>
                      <w:divBdr>
                        <w:top w:val="none" w:sz="0" w:space="0" w:color="auto"/>
                        <w:left w:val="none" w:sz="0" w:space="0" w:color="auto"/>
                        <w:bottom w:val="none" w:sz="0" w:space="0" w:color="auto"/>
                        <w:right w:val="none" w:sz="0" w:space="0" w:color="auto"/>
                      </w:divBdr>
                      <w:divsChild>
                        <w:div w:id="1422290055">
                          <w:marLeft w:val="450"/>
                          <w:marRight w:val="0"/>
                          <w:marTop w:val="0"/>
                          <w:marBottom w:val="0"/>
                          <w:divBdr>
                            <w:top w:val="none" w:sz="0" w:space="0" w:color="auto"/>
                            <w:left w:val="none" w:sz="0" w:space="0" w:color="auto"/>
                            <w:bottom w:val="none" w:sz="0" w:space="0" w:color="auto"/>
                            <w:right w:val="none" w:sz="0" w:space="0" w:color="auto"/>
                          </w:divBdr>
                          <w:divsChild>
                            <w:div w:id="632953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4732944">
                      <w:marLeft w:val="0"/>
                      <w:marRight w:val="0"/>
                      <w:marTop w:val="210"/>
                      <w:marBottom w:val="0"/>
                      <w:divBdr>
                        <w:top w:val="none" w:sz="0" w:space="0" w:color="auto"/>
                        <w:left w:val="none" w:sz="0" w:space="0" w:color="auto"/>
                        <w:bottom w:val="none" w:sz="0" w:space="0" w:color="auto"/>
                        <w:right w:val="none" w:sz="0" w:space="0" w:color="auto"/>
                      </w:divBdr>
                      <w:divsChild>
                        <w:div w:id="544219187">
                          <w:marLeft w:val="450"/>
                          <w:marRight w:val="0"/>
                          <w:marTop w:val="0"/>
                          <w:marBottom w:val="0"/>
                          <w:divBdr>
                            <w:top w:val="none" w:sz="0" w:space="0" w:color="auto"/>
                            <w:left w:val="none" w:sz="0" w:space="0" w:color="auto"/>
                            <w:bottom w:val="none" w:sz="0" w:space="0" w:color="auto"/>
                            <w:right w:val="none" w:sz="0" w:space="0" w:color="auto"/>
                          </w:divBdr>
                          <w:divsChild>
                            <w:div w:id="197899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8997508">
              <w:marLeft w:val="0"/>
              <w:marRight w:val="0"/>
              <w:marTop w:val="0"/>
              <w:marBottom w:val="0"/>
              <w:divBdr>
                <w:top w:val="none" w:sz="0" w:space="0" w:color="auto"/>
                <w:left w:val="none" w:sz="0" w:space="0" w:color="auto"/>
                <w:bottom w:val="none" w:sz="0" w:space="0" w:color="auto"/>
                <w:right w:val="none" w:sz="0" w:space="0" w:color="auto"/>
              </w:divBdr>
              <w:divsChild>
                <w:div w:id="2035224452">
                  <w:marLeft w:val="0"/>
                  <w:marRight w:val="0"/>
                  <w:marTop w:val="0"/>
                  <w:marBottom w:val="0"/>
                  <w:divBdr>
                    <w:top w:val="none" w:sz="0" w:space="0" w:color="auto"/>
                    <w:left w:val="none" w:sz="0" w:space="0" w:color="auto"/>
                    <w:bottom w:val="none" w:sz="0" w:space="0" w:color="auto"/>
                    <w:right w:val="none" w:sz="0" w:space="0" w:color="auto"/>
                  </w:divBdr>
                  <w:divsChild>
                    <w:div w:id="78790240">
                      <w:marLeft w:val="0"/>
                      <w:marRight w:val="0"/>
                      <w:marTop w:val="0"/>
                      <w:marBottom w:val="0"/>
                      <w:divBdr>
                        <w:top w:val="none" w:sz="0" w:space="0" w:color="auto"/>
                        <w:left w:val="none" w:sz="0" w:space="0" w:color="auto"/>
                        <w:bottom w:val="none" w:sz="0" w:space="0" w:color="auto"/>
                        <w:right w:val="none" w:sz="0" w:space="0" w:color="auto"/>
                      </w:divBdr>
                      <w:divsChild>
                        <w:div w:id="327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391">
                  <w:marLeft w:val="0"/>
                  <w:marRight w:val="0"/>
                  <w:marTop w:val="0"/>
                  <w:marBottom w:val="0"/>
                  <w:divBdr>
                    <w:top w:val="none" w:sz="0" w:space="0" w:color="auto"/>
                    <w:left w:val="none" w:sz="0" w:space="0" w:color="auto"/>
                    <w:bottom w:val="none" w:sz="0" w:space="0" w:color="auto"/>
                    <w:right w:val="none" w:sz="0" w:space="0" w:color="auto"/>
                  </w:divBdr>
                </w:div>
                <w:div w:id="1246109321">
                  <w:marLeft w:val="-75"/>
                  <w:marRight w:val="0"/>
                  <w:marTop w:val="195"/>
                  <w:marBottom w:val="0"/>
                  <w:divBdr>
                    <w:top w:val="none" w:sz="0" w:space="0" w:color="auto"/>
                    <w:left w:val="none" w:sz="0" w:space="0" w:color="auto"/>
                    <w:bottom w:val="none" w:sz="0" w:space="0" w:color="auto"/>
                    <w:right w:val="none" w:sz="0" w:space="0" w:color="auto"/>
                  </w:divBdr>
                  <w:divsChild>
                    <w:div w:id="233126134">
                      <w:marLeft w:val="0"/>
                      <w:marRight w:val="0"/>
                      <w:marTop w:val="0"/>
                      <w:marBottom w:val="0"/>
                      <w:divBdr>
                        <w:top w:val="none" w:sz="0" w:space="0" w:color="auto"/>
                        <w:left w:val="none" w:sz="0" w:space="0" w:color="auto"/>
                        <w:bottom w:val="none" w:sz="0" w:space="0" w:color="auto"/>
                        <w:right w:val="none" w:sz="0" w:space="0" w:color="auto"/>
                      </w:divBdr>
                      <w:divsChild>
                        <w:div w:id="517230905">
                          <w:marLeft w:val="0"/>
                          <w:marRight w:val="0"/>
                          <w:marTop w:val="0"/>
                          <w:marBottom w:val="0"/>
                          <w:divBdr>
                            <w:top w:val="none" w:sz="0" w:space="0" w:color="auto"/>
                            <w:left w:val="none" w:sz="0" w:space="0" w:color="auto"/>
                            <w:bottom w:val="none" w:sz="0" w:space="0" w:color="auto"/>
                            <w:right w:val="none" w:sz="0" w:space="0" w:color="auto"/>
                          </w:divBdr>
                          <w:divsChild>
                            <w:div w:id="20302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744">
                  <w:marLeft w:val="0"/>
                  <w:marRight w:val="0"/>
                  <w:marTop w:val="120"/>
                  <w:marBottom w:val="0"/>
                  <w:divBdr>
                    <w:top w:val="none" w:sz="0" w:space="0" w:color="auto"/>
                    <w:left w:val="none" w:sz="0" w:space="0" w:color="auto"/>
                    <w:bottom w:val="single" w:sz="18" w:space="31" w:color="303030"/>
                    <w:right w:val="none" w:sz="0" w:space="0" w:color="auto"/>
                  </w:divBdr>
                  <w:divsChild>
                    <w:div w:id="1961254063">
                      <w:marLeft w:val="0"/>
                      <w:marRight w:val="0"/>
                      <w:marTop w:val="0"/>
                      <w:marBottom w:val="0"/>
                      <w:divBdr>
                        <w:top w:val="none" w:sz="0" w:space="0" w:color="auto"/>
                        <w:left w:val="none" w:sz="0" w:space="0" w:color="auto"/>
                        <w:bottom w:val="none" w:sz="0" w:space="0" w:color="auto"/>
                        <w:right w:val="none" w:sz="0" w:space="0" w:color="auto"/>
                      </w:divBdr>
                      <w:divsChild>
                        <w:div w:id="1204899909">
                          <w:marLeft w:val="0"/>
                          <w:marRight w:val="0"/>
                          <w:marTop w:val="0"/>
                          <w:marBottom w:val="0"/>
                          <w:divBdr>
                            <w:top w:val="none" w:sz="0" w:space="0" w:color="auto"/>
                            <w:left w:val="none" w:sz="0" w:space="0" w:color="auto"/>
                            <w:bottom w:val="none" w:sz="0" w:space="0" w:color="auto"/>
                            <w:right w:val="none" w:sz="0" w:space="0" w:color="auto"/>
                          </w:divBdr>
                          <w:divsChild>
                            <w:div w:id="359166098">
                              <w:marLeft w:val="0"/>
                              <w:marRight w:val="0"/>
                              <w:marTop w:val="0"/>
                              <w:marBottom w:val="0"/>
                              <w:divBdr>
                                <w:top w:val="none" w:sz="0" w:space="0" w:color="auto"/>
                                <w:left w:val="none" w:sz="0" w:space="0" w:color="auto"/>
                                <w:bottom w:val="none" w:sz="0" w:space="0" w:color="auto"/>
                                <w:right w:val="none" w:sz="0" w:space="0" w:color="auto"/>
                              </w:divBdr>
                              <w:divsChild>
                                <w:div w:id="1297371399">
                                  <w:marLeft w:val="0"/>
                                  <w:marRight w:val="0"/>
                                  <w:marTop w:val="0"/>
                                  <w:marBottom w:val="0"/>
                                  <w:divBdr>
                                    <w:top w:val="none" w:sz="0" w:space="0" w:color="auto"/>
                                    <w:left w:val="none" w:sz="0" w:space="0" w:color="auto"/>
                                    <w:bottom w:val="none" w:sz="0" w:space="0" w:color="auto"/>
                                    <w:right w:val="none" w:sz="0" w:space="0" w:color="auto"/>
                                  </w:divBdr>
                                  <w:divsChild>
                                    <w:div w:id="363210239">
                                      <w:marLeft w:val="0"/>
                                      <w:marRight w:val="0"/>
                                      <w:marTop w:val="0"/>
                                      <w:marBottom w:val="0"/>
                                      <w:divBdr>
                                        <w:top w:val="none" w:sz="0" w:space="0" w:color="auto"/>
                                        <w:left w:val="none" w:sz="0" w:space="0" w:color="auto"/>
                                        <w:bottom w:val="none" w:sz="0" w:space="0" w:color="auto"/>
                                        <w:right w:val="none" w:sz="0" w:space="0" w:color="auto"/>
                                      </w:divBdr>
                                      <w:divsChild>
                                        <w:div w:id="1359942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7527532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0542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674">
      <w:bodyDiv w:val="1"/>
      <w:marLeft w:val="0"/>
      <w:marRight w:val="0"/>
      <w:marTop w:val="0"/>
      <w:marBottom w:val="0"/>
      <w:divBdr>
        <w:top w:val="none" w:sz="0" w:space="0" w:color="auto"/>
        <w:left w:val="none" w:sz="0" w:space="0" w:color="auto"/>
        <w:bottom w:val="none" w:sz="0" w:space="0" w:color="auto"/>
        <w:right w:val="none" w:sz="0" w:space="0" w:color="auto"/>
      </w:divBdr>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6708254">
      <w:bodyDiv w:val="1"/>
      <w:marLeft w:val="0"/>
      <w:marRight w:val="0"/>
      <w:marTop w:val="0"/>
      <w:marBottom w:val="0"/>
      <w:divBdr>
        <w:top w:val="none" w:sz="0" w:space="0" w:color="auto"/>
        <w:left w:val="none" w:sz="0" w:space="0" w:color="auto"/>
        <w:bottom w:val="none" w:sz="0" w:space="0" w:color="auto"/>
        <w:right w:val="none" w:sz="0" w:space="0" w:color="auto"/>
      </w:divBdr>
      <w:divsChild>
        <w:div w:id="274219975">
          <w:marLeft w:val="225"/>
          <w:marRight w:val="0"/>
          <w:marTop w:val="0"/>
          <w:marBottom w:val="0"/>
          <w:divBdr>
            <w:top w:val="none" w:sz="0" w:space="0" w:color="auto"/>
            <w:left w:val="none" w:sz="0" w:space="0" w:color="auto"/>
            <w:bottom w:val="none" w:sz="0" w:space="0" w:color="auto"/>
            <w:right w:val="none" w:sz="0" w:space="0" w:color="auto"/>
          </w:divBdr>
          <w:divsChild>
            <w:div w:id="1212230089">
              <w:marLeft w:val="0"/>
              <w:marRight w:val="0"/>
              <w:marTop w:val="0"/>
              <w:marBottom w:val="0"/>
              <w:divBdr>
                <w:top w:val="none" w:sz="0" w:space="0" w:color="auto"/>
                <w:left w:val="none" w:sz="0" w:space="0" w:color="auto"/>
                <w:bottom w:val="none" w:sz="0" w:space="0" w:color="auto"/>
                <w:right w:val="none" w:sz="0" w:space="0" w:color="auto"/>
              </w:divBdr>
            </w:div>
          </w:divsChild>
        </w:div>
        <w:div w:id="1670868023">
          <w:marLeft w:val="0"/>
          <w:marRight w:val="0"/>
          <w:marTop w:val="0"/>
          <w:marBottom w:val="0"/>
          <w:divBdr>
            <w:top w:val="none" w:sz="0" w:space="0" w:color="auto"/>
            <w:left w:val="none" w:sz="0" w:space="0" w:color="auto"/>
            <w:bottom w:val="none" w:sz="0" w:space="0" w:color="auto"/>
            <w:right w:val="none" w:sz="0" w:space="0" w:color="auto"/>
          </w:divBdr>
          <w:divsChild>
            <w:div w:id="351304071">
              <w:marLeft w:val="225"/>
              <w:marRight w:val="0"/>
              <w:marTop w:val="0"/>
              <w:marBottom w:val="0"/>
              <w:divBdr>
                <w:top w:val="none" w:sz="0" w:space="0" w:color="auto"/>
                <w:left w:val="none" w:sz="0" w:space="0" w:color="auto"/>
                <w:bottom w:val="none" w:sz="0" w:space="0" w:color="auto"/>
                <w:right w:val="none" w:sz="0" w:space="0" w:color="auto"/>
              </w:divBdr>
              <w:divsChild>
                <w:div w:id="1981423735">
                  <w:marLeft w:val="0"/>
                  <w:marRight w:val="0"/>
                  <w:marTop w:val="0"/>
                  <w:marBottom w:val="0"/>
                  <w:divBdr>
                    <w:top w:val="none" w:sz="0" w:space="0" w:color="auto"/>
                    <w:left w:val="none" w:sz="0" w:space="0" w:color="auto"/>
                    <w:bottom w:val="none" w:sz="0" w:space="0" w:color="auto"/>
                    <w:right w:val="none" w:sz="0" w:space="0" w:color="auto"/>
                  </w:divBdr>
                  <w:divsChild>
                    <w:div w:id="1192571600">
                      <w:marLeft w:val="0"/>
                      <w:marRight w:val="0"/>
                      <w:marTop w:val="0"/>
                      <w:marBottom w:val="0"/>
                      <w:divBdr>
                        <w:top w:val="none" w:sz="0" w:space="0" w:color="auto"/>
                        <w:left w:val="none" w:sz="0" w:space="0" w:color="auto"/>
                        <w:bottom w:val="none" w:sz="0" w:space="0" w:color="auto"/>
                        <w:right w:val="none" w:sz="0" w:space="0" w:color="auto"/>
                      </w:divBdr>
                      <w:divsChild>
                        <w:div w:id="498539026">
                          <w:marLeft w:val="0"/>
                          <w:marRight w:val="0"/>
                          <w:marTop w:val="0"/>
                          <w:marBottom w:val="0"/>
                          <w:divBdr>
                            <w:top w:val="none" w:sz="0" w:space="0" w:color="auto"/>
                            <w:left w:val="none" w:sz="0" w:space="0" w:color="auto"/>
                            <w:bottom w:val="none" w:sz="0" w:space="0" w:color="auto"/>
                            <w:right w:val="none" w:sz="0" w:space="0" w:color="auto"/>
                          </w:divBdr>
                          <w:divsChild>
                            <w:div w:id="1327709044">
                              <w:marLeft w:val="0"/>
                              <w:marRight w:val="0"/>
                              <w:marTop w:val="0"/>
                              <w:marBottom w:val="360"/>
                              <w:divBdr>
                                <w:top w:val="none" w:sz="0" w:space="0" w:color="auto"/>
                                <w:left w:val="none" w:sz="0" w:space="0" w:color="auto"/>
                                <w:bottom w:val="none" w:sz="0" w:space="0" w:color="auto"/>
                                <w:right w:val="none" w:sz="0" w:space="0" w:color="auto"/>
                              </w:divBdr>
                            </w:div>
                            <w:div w:id="1651860481">
                              <w:marLeft w:val="0"/>
                              <w:marRight w:val="0"/>
                              <w:marTop w:val="0"/>
                              <w:marBottom w:val="0"/>
                              <w:divBdr>
                                <w:top w:val="none" w:sz="0" w:space="0" w:color="auto"/>
                                <w:left w:val="none" w:sz="0" w:space="0" w:color="auto"/>
                                <w:bottom w:val="none" w:sz="0" w:space="0" w:color="auto"/>
                                <w:right w:val="none" w:sz="0" w:space="0" w:color="auto"/>
                              </w:divBdr>
                              <w:divsChild>
                                <w:div w:id="1923875926">
                                  <w:marLeft w:val="0"/>
                                  <w:marRight w:val="0"/>
                                  <w:marTop w:val="0"/>
                                  <w:marBottom w:val="0"/>
                                  <w:divBdr>
                                    <w:top w:val="none" w:sz="0" w:space="0" w:color="auto"/>
                                    <w:left w:val="none" w:sz="0" w:space="0" w:color="auto"/>
                                    <w:bottom w:val="none" w:sz="0" w:space="0" w:color="auto"/>
                                    <w:right w:val="none" w:sz="0" w:space="0" w:color="auto"/>
                                  </w:divBdr>
                                  <w:divsChild>
                                    <w:div w:id="17103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7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105"/>
                              <w:divBdr>
                                <w:top w:val="none" w:sz="0" w:space="0" w:color="auto"/>
                                <w:left w:val="none" w:sz="0" w:space="0" w:color="auto"/>
                                <w:bottom w:val="none" w:sz="0" w:space="0" w:color="auto"/>
                                <w:right w:val="none" w:sz="0" w:space="0" w:color="auto"/>
                              </w:divBdr>
                              <w:divsChild>
                                <w:div w:id="724794552">
                                  <w:marLeft w:val="0"/>
                                  <w:marRight w:val="0"/>
                                  <w:marTop w:val="150"/>
                                  <w:marBottom w:val="150"/>
                                  <w:divBdr>
                                    <w:top w:val="none" w:sz="0" w:space="0" w:color="auto"/>
                                    <w:left w:val="none" w:sz="0" w:space="0" w:color="auto"/>
                                    <w:bottom w:val="none" w:sz="0" w:space="0" w:color="auto"/>
                                    <w:right w:val="none" w:sz="0" w:space="0" w:color="auto"/>
                                  </w:divBdr>
                                </w:div>
                                <w:div w:id="1825929798">
                                  <w:marLeft w:val="0"/>
                                  <w:marRight w:val="0"/>
                                  <w:marTop w:val="0"/>
                                  <w:marBottom w:val="0"/>
                                  <w:divBdr>
                                    <w:top w:val="none" w:sz="0" w:space="0" w:color="auto"/>
                                    <w:left w:val="none" w:sz="0" w:space="0" w:color="auto"/>
                                    <w:bottom w:val="none" w:sz="0" w:space="0" w:color="auto"/>
                                    <w:right w:val="none" w:sz="0" w:space="0" w:color="auto"/>
                                  </w:divBdr>
                                  <w:divsChild>
                                    <w:div w:id="1377244550">
                                      <w:marLeft w:val="0"/>
                                      <w:marRight w:val="0"/>
                                      <w:marTop w:val="0"/>
                                      <w:marBottom w:val="0"/>
                                      <w:divBdr>
                                        <w:top w:val="none" w:sz="0" w:space="0" w:color="auto"/>
                                        <w:left w:val="none" w:sz="0" w:space="0" w:color="auto"/>
                                        <w:bottom w:val="none" w:sz="0" w:space="0" w:color="auto"/>
                                        <w:right w:val="none" w:sz="0" w:space="0" w:color="auto"/>
                                      </w:divBdr>
                                    </w:div>
                                    <w:div w:id="1356617208">
                                      <w:marLeft w:val="0"/>
                                      <w:marRight w:val="0"/>
                                      <w:marTop w:val="0"/>
                                      <w:marBottom w:val="0"/>
                                      <w:divBdr>
                                        <w:top w:val="none" w:sz="0" w:space="0" w:color="auto"/>
                                        <w:left w:val="none" w:sz="0" w:space="0" w:color="auto"/>
                                        <w:bottom w:val="none" w:sz="0" w:space="0" w:color="auto"/>
                                        <w:right w:val="none" w:sz="0" w:space="0" w:color="auto"/>
                                      </w:divBdr>
                                    </w:div>
                                    <w:div w:id="952444150">
                                      <w:marLeft w:val="0"/>
                                      <w:marRight w:val="0"/>
                                      <w:marTop w:val="0"/>
                                      <w:marBottom w:val="0"/>
                                      <w:divBdr>
                                        <w:top w:val="none" w:sz="0" w:space="0" w:color="auto"/>
                                        <w:left w:val="none" w:sz="0" w:space="0" w:color="auto"/>
                                        <w:bottom w:val="none" w:sz="0" w:space="0" w:color="auto"/>
                                        <w:right w:val="none" w:sz="0" w:space="0" w:color="auto"/>
                                      </w:divBdr>
                                    </w:div>
                                    <w:div w:id="174342465">
                                      <w:marLeft w:val="0"/>
                                      <w:marRight w:val="0"/>
                                      <w:marTop w:val="0"/>
                                      <w:marBottom w:val="0"/>
                                      <w:divBdr>
                                        <w:top w:val="none" w:sz="0" w:space="0" w:color="auto"/>
                                        <w:left w:val="none" w:sz="0" w:space="0" w:color="auto"/>
                                        <w:bottom w:val="none" w:sz="0" w:space="0" w:color="auto"/>
                                        <w:right w:val="none" w:sz="0" w:space="0" w:color="auto"/>
                                      </w:divBdr>
                                    </w:div>
                                    <w:div w:id="1764955930">
                                      <w:marLeft w:val="0"/>
                                      <w:marRight w:val="0"/>
                                      <w:marTop w:val="0"/>
                                      <w:marBottom w:val="0"/>
                                      <w:divBdr>
                                        <w:top w:val="none" w:sz="0" w:space="0" w:color="auto"/>
                                        <w:left w:val="none" w:sz="0" w:space="0" w:color="auto"/>
                                        <w:bottom w:val="none" w:sz="0" w:space="0" w:color="auto"/>
                                        <w:right w:val="none" w:sz="0" w:space="0" w:color="auto"/>
                                      </w:divBdr>
                                    </w:div>
                                    <w:div w:id="1126895895">
                                      <w:marLeft w:val="0"/>
                                      <w:marRight w:val="0"/>
                                      <w:marTop w:val="0"/>
                                      <w:marBottom w:val="0"/>
                                      <w:divBdr>
                                        <w:top w:val="none" w:sz="0" w:space="0" w:color="auto"/>
                                        <w:left w:val="none" w:sz="0" w:space="0" w:color="auto"/>
                                        <w:bottom w:val="none" w:sz="0" w:space="0" w:color="auto"/>
                                        <w:right w:val="none" w:sz="0" w:space="0" w:color="auto"/>
                                      </w:divBdr>
                                    </w:div>
                                    <w:div w:id="460735335">
                                      <w:marLeft w:val="0"/>
                                      <w:marRight w:val="0"/>
                                      <w:marTop w:val="0"/>
                                      <w:marBottom w:val="0"/>
                                      <w:divBdr>
                                        <w:top w:val="none" w:sz="0" w:space="0" w:color="auto"/>
                                        <w:left w:val="none" w:sz="0" w:space="0" w:color="auto"/>
                                        <w:bottom w:val="none" w:sz="0" w:space="0" w:color="auto"/>
                                        <w:right w:val="none" w:sz="0" w:space="0" w:color="auto"/>
                                      </w:divBdr>
                                    </w:div>
                                    <w:div w:id="1578200443">
                                      <w:marLeft w:val="0"/>
                                      <w:marRight w:val="0"/>
                                      <w:marTop w:val="0"/>
                                      <w:marBottom w:val="0"/>
                                      <w:divBdr>
                                        <w:top w:val="none" w:sz="0" w:space="0" w:color="auto"/>
                                        <w:left w:val="none" w:sz="0" w:space="0" w:color="auto"/>
                                        <w:bottom w:val="none" w:sz="0" w:space="0" w:color="auto"/>
                                        <w:right w:val="none" w:sz="0" w:space="0" w:color="auto"/>
                                      </w:divBdr>
                                    </w:div>
                                    <w:div w:id="665550104">
                                      <w:marLeft w:val="0"/>
                                      <w:marRight w:val="0"/>
                                      <w:marTop w:val="0"/>
                                      <w:marBottom w:val="0"/>
                                      <w:divBdr>
                                        <w:top w:val="none" w:sz="0" w:space="0" w:color="auto"/>
                                        <w:left w:val="none" w:sz="0" w:space="0" w:color="auto"/>
                                        <w:bottom w:val="none" w:sz="0" w:space="0" w:color="auto"/>
                                        <w:right w:val="none" w:sz="0" w:space="0" w:color="auto"/>
                                      </w:divBdr>
                                    </w:div>
                                    <w:div w:id="498427772">
                                      <w:marLeft w:val="0"/>
                                      <w:marRight w:val="0"/>
                                      <w:marTop w:val="0"/>
                                      <w:marBottom w:val="0"/>
                                      <w:divBdr>
                                        <w:top w:val="none" w:sz="0" w:space="0" w:color="auto"/>
                                        <w:left w:val="none" w:sz="0" w:space="0" w:color="auto"/>
                                        <w:bottom w:val="none" w:sz="0" w:space="0" w:color="auto"/>
                                        <w:right w:val="none" w:sz="0" w:space="0" w:color="auto"/>
                                      </w:divBdr>
                                    </w:div>
                                    <w:div w:id="386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088356">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7116898">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4640252">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8962598">
      <w:bodyDiv w:val="1"/>
      <w:marLeft w:val="0"/>
      <w:marRight w:val="0"/>
      <w:marTop w:val="0"/>
      <w:marBottom w:val="0"/>
      <w:divBdr>
        <w:top w:val="none" w:sz="0" w:space="0" w:color="auto"/>
        <w:left w:val="none" w:sz="0" w:space="0" w:color="auto"/>
        <w:bottom w:val="none" w:sz="0" w:space="0" w:color="auto"/>
        <w:right w:val="none" w:sz="0" w:space="0" w:color="auto"/>
      </w:divBdr>
      <w:divsChild>
        <w:div w:id="927344161">
          <w:marLeft w:val="225"/>
          <w:marRight w:val="0"/>
          <w:marTop w:val="0"/>
          <w:marBottom w:val="0"/>
          <w:divBdr>
            <w:top w:val="none" w:sz="0" w:space="0" w:color="auto"/>
            <w:left w:val="none" w:sz="0" w:space="0" w:color="auto"/>
            <w:bottom w:val="none" w:sz="0" w:space="0" w:color="auto"/>
            <w:right w:val="none" w:sz="0" w:space="0" w:color="auto"/>
          </w:divBdr>
          <w:divsChild>
            <w:div w:id="1148782951">
              <w:marLeft w:val="0"/>
              <w:marRight w:val="0"/>
              <w:marTop w:val="0"/>
              <w:marBottom w:val="0"/>
              <w:divBdr>
                <w:top w:val="none" w:sz="0" w:space="0" w:color="auto"/>
                <w:left w:val="none" w:sz="0" w:space="0" w:color="auto"/>
                <w:bottom w:val="none" w:sz="0" w:space="0" w:color="auto"/>
                <w:right w:val="none" w:sz="0" w:space="0" w:color="auto"/>
              </w:divBdr>
            </w:div>
            <w:div w:id="1029067014">
              <w:marLeft w:val="0"/>
              <w:marRight w:val="0"/>
              <w:marTop w:val="0"/>
              <w:marBottom w:val="0"/>
              <w:divBdr>
                <w:top w:val="none" w:sz="0" w:space="0" w:color="auto"/>
                <w:left w:val="none" w:sz="0" w:space="0" w:color="auto"/>
                <w:bottom w:val="none" w:sz="0" w:space="0" w:color="auto"/>
                <w:right w:val="none" w:sz="0" w:space="0" w:color="auto"/>
              </w:divBdr>
            </w:div>
            <w:div w:id="1220020296">
              <w:marLeft w:val="0"/>
              <w:marRight w:val="0"/>
              <w:marTop w:val="0"/>
              <w:marBottom w:val="225"/>
              <w:divBdr>
                <w:top w:val="none" w:sz="0" w:space="0" w:color="auto"/>
                <w:left w:val="none" w:sz="0" w:space="0" w:color="auto"/>
                <w:bottom w:val="none" w:sz="0" w:space="0" w:color="auto"/>
                <w:right w:val="none" w:sz="0" w:space="0" w:color="auto"/>
              </w:divBdr>
              <w:divsChild>
                <w:div w:id="952057899">
                  <w:marLeft w:val="0"/>
                  <w:marRight w:val="0"/>
                  <w:marTop w:val="0"/>
                  <w:marBottom w:val="135"/>
                  <w:divBdr>
                    <w:top w:val="none" w:sz="0" w:space="0" w:color="auto"/>
                    <w:left w:val="none" w:sz="0" w:space="0" w:color="auto"/>
                    <w:bottom w:val="none" w:sz="0" w:space="0" w:color="auto"/>
                    <w:right w:val="none" w:sz="0" w:space="0" w:color="auto"/>
                  </w:divBdr>
                  <w:divsChild>
                    <w:div w:id="1804689865">
                      <w:marLeft w:val="0"/>
                      <w:marRight w:val="0"/>
                      <w:marTop w:val="0"/>
                      <w:marBottom w:val="0"/>
                      <w:divBdr>
                        <w:top w:val="none" w:sz="0" w:space="0" w:color="auto"/>
                        <w:left w:val="none" w:sz="0" w:space="0" w:color="auto"/>
                        <w:bottom w:val="none" w:sz="0" w:space="0" w:color="auto"/>
                        <w:right w:val="none" w:sz="0" w:space="0" w:color="auto"/>
                      </w:divBdr>
                    </w:div>
                    <w:div w:id="229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728">
          <w:marLeft w:val="0"/>
          <w:marRight w:val="0"/>
          <w:marTop w:val="0"/>
          <w:marBottom w:val="0"/>
          <w:divBdr>
            <w:top w:val="none" w:sz="0" w:space="0" w:color="auto"/>
            <w:left w:val="none" w:sz="0" w:space="0" w:color="auto"/>
            <w:bottom w:val="none" w:sz="0" w:space="0" w:color="auto"/>
            <w:right w:val="none" w:sz="0" w:space="0" w:color="auto"/>
          </w:divBdr>
          <w:divsChild>
            <w:div w:id="898515104">
              <w:marLeft w:val="225"/>
              <w:marRight w:val="0"/>
              <w:marTop w:val="0"/>
              <w:marBottom w:val="0"/>
              <w:divBdr>
                <w:top w:val="none" w:sz="0" w:space="0" w:color="auto"/>
                <w:left w:val="none" w:sz="0" w:space="0" w:color="auto"/>
                <w:bottom w:val="none" w:sz="0" w:space="0" w:color="auto"/>
                <w:right w:val="none" w:sz="0" w:space="0" w:color="auto"/>
              </w:divBdr>
              <w:divsChild>
                <w:div w:id="23672974">
                  <w:marLeft w:val="0"/>
                  <w:marRight w:val="0"/>
                  <w:marTop w:val="0"/>
                  <w:marBottom w:val="0"/>
                  <w:divBdr>
                    <w:top w:val="none" w:sz="0" w:space="0" w:color="auto"/>
                    <w:left w:val="none" w:sz="0" w:space="0" w:color="auto"/>
                    <w:bottom w:val="none" w:sz="0" w:space="0" w:color="auto"/>
                    <w:right w:val="none" w:sz="0" w:space="0" w:color="auto"/>
                  </w:divBdr>
                  <w:divsChild>
                    <w:div w:id="1814251765">
                      <w:marLeft w:val="0"/>
                      <w:marRight w:val="0"/>
                      <w:marTop w:val="0"/>
                      <w:marBottom w:val="0"/>
                      <w:divBdr>
                        <w:top w:val="none" w:sz="0" w:space="0" w:color="auto"/>
                        <w:left w:val="none" w:sz="0" w:space="0" w:color="auto"/>
                        <w:bottom w:val="none" w:sz="0" w:space="0" w:color="auto"/>
                        <w:right w:val="none" w:sz="0" w:space="0" w:color="auto"/>
                      </w:divBdr>
                      <w:divsChild>
                        <w:div w:id="275869016">
                          <w:marLeft w:val="0"/>
                          <w:marRight w:val="0"/>
                          <w:marTop w:val="0"/>
                          <w:marBottom w:val="0"/>
                          <w:divBdr>
                            <w:top w:val="none" w:sz="0" w:space="0" w:color="auto"/>
                            <w:left w:val="none" w:sz="0" w:space="0" w:color="auto"/>
                            <w:bottom w:val="none" w:sz="0" w:space="0" w:color="auto"/>
                            <w:right w:val="none" w:sz="0" w:space="0" w:color="auto"/>
                          </w:divBdr>
                          <w:divsChild>
                            <w:div w:id="1528300224">
                              <w:marLeft w:val="0"/>
                              <w:marRight w:val="0"/>
                              <w:marTop w:val="0"/>
                              <w:marBottom w:val="0"/>
                              <w:divBdr>
                                <w:top w:val="none" w:sz="0" w:space="0" w:color="auto"/>
                                <w:left w:val="none" w:sz="0" w:space="0" w:color="auto"/>
                                <w:bottom w:val="none" w:sz="0" w:space="0" w:color="auto"/>
                                <w:right w:val="none" w:sz="0" w:space="0" w:color="auto"/>
                              </w:divBdr>
                              <w:divsChild>
                                <w:div w:id="640305860">
                                  <w:marLeft w:val="0"/>
                                  <w:marRight w:val="0"/>
                                  <w:marTop w:val="0"/>
                                  <w:marBottom w:val="0"/>
                                  <w:divBdr>
                                    <w:top w:val="none" w:sz="0" w:space="0" w:color="auto"/>
                                    <w:left w:val="none" w:sz="0" w:space="0" w:color="auto"/>
                                    <w:bottom w:val="none" w:sz="0" w:space="0" w:color="auto"/>
                                    <w:right w:val="none" w:sz="0" w:space="0" w:color="auto"/>
                                  </w:divBdr>
                                  <w:divsChild>
                                    <w:div w:id="1737969957">
                                      <w:marLeft w:val="0"/>
                                      <w:marRight w:val="180"/>
                                      <w:marTop w:val="0"/>
                                      <w:marBottom w:val="150"/>
                                      <w:divBdr>
                                        <w:top w:val="single" w:sz="6" w:space="0" w:color="FAF6F1"/>
                                        <w:left w:val="single" w:sz="6" w:space="0" w:color="FAF6F1"/>
                                        <w:bottom w:val="single" w:sz="6" w:space="0" w:color="FAF6F1"/>
                                        <w:right w:val="single" w:sz="6" w:space="0" w:color="FAF6F1"/>
                                      </w:divBdr>
                                      <w:divsChild>
                                        <w:div w:id="788859764">
                                          <w:marLeft w:val="30"/>
                                          <w:marRight w:val="30"/>
                                          <w:marTop w:val="30"/>
                                          <w:marBottom w:val="30"/>
                                          <w:divBdr>
                                            <w:top w:val="none" w:sz="0" w:space="0" w:color="auto"/>
                                            <w:left w:val="none" w:sz="0" w:space="0" w:color="auto"/>
                                            <w:bottom w:val="none" w:sz="0" w:space="0" w:color="auto"/>
                                            <w:right w:val="none" w:sz="0" w:space="0" w:color="auto"/>
                                          </w:divBdr>
                                          <w:divsChild>
                                            <w:div w:id="915356354">
                                              <w:marLeft w:val="0"/>
                                              <w:marRight w:val="0"/>
                                              <w:marTop w:val="60"/>
                                              <w:marBottom w:val="0"/>
                                              <w:divBdr>
                                                <w:top w:val="none" w:sz="0" w:space="0" w:color="auto"/>
                                                <w:left w:val="none" w:sz="0" w:space="0" w:color="auto"/>
                                                <w:bottom w:val="none" w:sz="0" w:space="0" w:color="auto"/>
                                                <w:right w:val="none" w:sz="0" w:space="0" w:color="auto"/>
                                              </w:divBdr>
                                              <w:divsChild>
                                                <w:div w:id="379598132">
                                                  <w:marLeft w:val="0"/>
                                                  <w:marRight w:val="0"/>
                                                  <w:marTop w:val="0"/>
                                                  <w:marBottom w:val="0"/>
                                                  <w:divBdr>
                                                    <w:top w:val="none" w:sz="0" w:space="0" w:color="auto"/>
                                                    <w:left w:val="none" w:sz="0" w:space="0" w:color="auto"/>
                                                    <w:bottom w:val="none" w:sz="0" w:space="0" w:color="auto"/>
                                                    <w:right w:val="none" w:sz="0" w:space="0" w:color="auto"/>
                                                  </w:divBdr>
                                                  <w:divsChild>
                                                    <w:div w:id="1117141057">
                                                      <w:marLeft w:val="0"/>
                                                      <w:marRight w:val="0"/>
                                                      <w:marTop w:val="0"/>
                                                      <w:marBottom w:val="0"/>
                                                      <w:divBdr>
                                                        <w:top w:val="none" w:sz="0" w:space="0" w:color="auto"/>
                                                        <w:left w:val="none" w:sz="0" w:space="0" w:color="auto"/>
                                                        <w:bottom w:val="none" w:sz="0" w:space="0" w:color="auto"/>
                                                        <w:right w:val="none" w:sz="0" w:space="0" w:color="auto"/>
                                                      </w:divBdr>
                                                    </w:div>
                                                    <w:div w:id="2044935740">
                                                      <w:marLeft w:val="0"/>
                                                      <w:marRight w:val="0"/>
                                                      <w:marTop w:val="0"/>
                                                      <w:marBottom w:val="150"/>
                                                      <w:divBdr>
                                                        <w:top w:val="none" w:sz="0" w:space="0" w:color="auto"/>
                                                        <w:left w:val="none" w:sz="0" w:space="0" w:color="auto"/>
                                                        <w:bottom w:val="none" w:sz="0" w:space="0" w:color="auto"/>
                                                        <w:right w:val="none" w:sz="0" w:space="0" w:color="auto"/>
                                                      </w:divBdr>
                                                    </w:div>
                                                    <w:div w:id="548958304">
                                                      <w:marLeft w:val="0"/>
                                                      <w:marRight w:val="0"/>
                                                      <w:marTop w:val="0"/>
                                                      <w:marBottom w:val="0"/>
                                                      <w:divBdr>
                                                        <w:top w:val="none" w:sz="0" w:space="0" w:color="auto"/>
                                                        <w:left w:val="none" w:sz="0" w:space="0" w:color="auto"/>
                                                        <w:bottom w:val="none" w:sz="0" w:space="0" w:color="auto"/>
                                                        <w:right w:val="none" w:sz="0" w:space="0" w:color="auto"/>
                                                      </w:divBdr>
                                                    </w:div>
                                                    <w:div w:id="51715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1382766">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4147806">
      <w:bodyDiv w:val="1"/>
      <w:marLeft w:val="0"/>
      <w:marRight w:val="0"/>
      <w:marTop w:val="0"/>
      <w:marBottom w:val="0"/>
      <w:divBdr>
        <w:top w:val="none" w:sz="0" w:space="0" w:color="auto"/>
        <w:left w:val="none" w:sz="0" w:space="0" w:color="auto"/>
        <w:bottom w:val="none" w:sz="0" w:space="0" w:color="auto"/>
        <w:right w:val="none" w:sz="0" w:space="0" w:color="auto"/>
      </w:divBdr>
    </w:div>
    <w:div w:id="514226897">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2746842">
      <w:bodyDiv w:val="1"/>
      <w:marLeft w:val="0"/>
      <w:marRight w:val="0"/>
      <w:marTop w:val="0"/>
      <w:marBottom w:val="0"/>
      <w:divBdr>
        <w:top w:val="none" w:sz="0" w:space="0" w:color="auto"/>
        <w:left w:val="none" w:sz="0" w:space="0" w:color="auto"/>
        <w:bottom w:val="none" w:sz="0" w:space="0" w:color="auto"/>
        <w:right w:val="none" w:sz="0" w:space="0" w:color="auto"/>
      </w:divBdr>
      <w:divsChild>
        <w:div w:id="90783390">
          <w:marLeft w:val="0"/>
          <w:marRight w:val="0"/>
          <w:marTop w:val="0"/>
          <w:marBottom w:val="0"/>
          <w:divBdr>
            <w:top w:val="none" w:sz="0" w:space="0" w:color="auto"/>
            <w:left w:val="none" w:sz="0" w:space="0" w:color="auto"/>
            <w:bottom w:val="none" w:sz="0" w:space="0" w:color="auto"/>
            <w:right w:val="none" w:sz="0" w:space="0" w:color="auto"/>
          </w:divBdr>
        </w:div>
        <w:div w:id="1801918303">
          <w:marLeft w:val="0"/>
          <w:marRight w:val="0"/>
          <w:marTop w:val="0"/>
          <w:marBottom w:val="0"/>
          <w:divBdr>
            <w:top w:val="none" w:sz="0" w:space="0" w:color="auto"/>
            <w:left w:val="none" w:sz="0" w:space="0" w:color="auto"/>
            <w:bottom w:val="none" w:sz="0" w:space="0" w:color="auto"/>
            <w:right w:val="none" w:sz="0" w:space="0" w:color="auto"/>
          </w:divBdr>
          <w:divsChild>
            <w:div w:id="1199465258">
              <w:marLeft w:val="0"/>
              <w:marRight w:val="0"/>
              <w:marTop w:val="0"/>
              <w:marBottom w:val="0"/>
              <w:divBdr>
                <w:top w:val="none" w:sz="0" w:space="0" w:color="auto"/>
                <w:left w:val="none" w:sz="0" w:space="0" w:color="auto"/>
                <w:bottom w:val="none" w:sz="0" w:space="0" w:color="auto"/>
                <w:right w:val="none" w:sz="0" w:space="0" w:color="auto"/>
              </w:divBdr>
            </w:div>
            <w:div w:id="1568954027">
              <w:marLeft w:val="0"/>
              <w:marRight w:val="0"/>
              <w:marTop w:val="0"/>
              <w:marBottom w:val="0"/>
              <w:divBdr>
                <w:top w:val="none" w:sz="0" w:space="0" w:color="auto"/>
                <w:left w:val="none" w:sz="0" w:space="0" w:color="auto"/>
                <w:bottom w:val="none" w:sz="0" w:space="0" w:color="auto"/>
                <w:right w:val="none" w:sz="0" w:space="0" w:color="auto"/>
              </w:divBdr>
            </w:div>
            <w:div w:id="265505369">
              <w:marLeft w:val="0"/>
              <w:marRight w:val="0"/>
              <w:marTop w:val="0"/>
              <w:marBottom w:val="0"/>
              <w:divBdr>
                <w:top w:val="none" w:sz="0" w:space="0" w:color="auto"/>
                <w:left w:val="none" w:sz="0" w:space="0" w:color="auto"/>
                <w:bottom w:val="none" w:sz="0" w:space="0" w:color="auto"/>
                <w:right w:val="none" w:sz="0" w:space="0" w:color="auto"/>
              </w:divBdr>
            </w:div>
            <w:div w:id="1628781994">
              <w:marLeft w:val="0"/>
              <w:marRight w:val="0"/>
              <w:marTop w:val="0"/>
              <w:marBottom w:val="0"/>
              <w:divBdr>
                <w:top w:val="none" w:sz="0" w:space="0" w:color="auto"/>
                <w:left w:val="none" w:sz="0" w:space="0" w:color="auto"/>
                <w:bottom w:val="none" w:sz="0" w:space="0" w:color="auto"/>
                <w:right w:val="none" w:sz="0" w:space="0" w:color="auto"/>
              </w:divBdr>
            </w:div>
            <w:div w:id="743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29340318">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8846">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145100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2392136">
      <w:bodyDiv w:val="1"/>
      <w:marLeft w:val="0"/>
      <w:marRight w:val="0"/>
      <w:marTop w:val="0"/>
      <w:marBottom w:val="0"/>
      <w:divBdr>
        <w:top w:val="none" w:sz="0" w:space="0" w:color="auto"/>
        <w:left w:val="none" w:sz="0" w:space="0" w:color="auto"/>
        <w:bottom w:val="none" w:sz="0" w:space="0" w:color="auto"/>
        <w:right w:val="none" w:sz="0" w:space="0" w:color="auto"/>
      </w:divBdr>
      <w:divsChild>
        <w:div w:id="380137672">
          <w:marLeft w:val="0"/>
          <w:marRight w:val="0"/>
          <w:marTop w:val="0"/>
          <w:marBottom w:val="0"/>
          <w:divBdr>
            <w:top w:val="none" w:sz="0" w:space="0" w:color="auto"/>
            <w:left w:val="none" w:sz="0" w:space="0" w:color="auto"/>
            <w:bottom w:val="none" w:sz="0" w:space="0" w:color="auto"/>
            <w:right w:val="none" w:sz="0" w:space="0" w:color="auto"/>
          </w:divBdr>
        </w:div>
        <w:div w:id="46073307">
          <w:marLeft w:val="0"/>
          <w:marRight w:val="0"/>
          <w:marTop w:val="0"/>
          <w:marBottom w:val="0"/>
          <w:divBdr>
            <w:top w:val="none" w:sz="0" w:space="0" w:color="auto"/>
            <w:left w:val="none" w:sz="0" w:space="0" w:color="auto"/>
            <w:bottom w:val="none" w:sz="0" w:space="0" w:color="auto"/>
            <w:right w:val="none" w:sz="0" w:space="0" w:color="auto"/>
          </w:divBdr>
          <w:divsChild>
            <w:div w:id="1672445499">
              <w:marLeft w:val="0"/>
              <w:marRight w:val="0"/>
              <w:marTop w:val="0"/>
              <w:marBottom w:val="0"/>
              <w:divBdr>
                <w:top w:val="none" w:sz="0" w:space="0" w:color="auto"/>
                <w:left w:val="none" w:sz="0" w:space="0" w:color="auto"/>
                <w:bottom w:val="none" w:sz="0" w:space="0" w:color="auto"/>
                <w:right w:val="none" w:sz="0" w:space="0" w:color="auto"/>
              </w:divBdr>
            </w:div>
            <w:div w:id="1567955410">
              <w:marLeft w:val="0"/>
              <w:marRight w:val="0"/>
              <w:marTop w:val="0"/>
              <w:marBottom w:val="0"/>
              <w:divBdr>
                <w:top w:val="none" w:sz="0" w:space="0" w:color="auto"/>
                <w:left w:val="none" w:sz="0" w:space="0" w:color="auto"/>
                <w:bottom w:val="none" w:sz="0" w:space="0" w:color="auto"/>
                <w:right w:val="none" w:sz="0" w:space="0" w:color="auto"/>
              </w:divBdr>
            </w:div>
            <w:div w:id="777331066">
              <w:marLeft w:val="0"/>
              <w:marRight w:val="0"/>
              <w:marTop w:val="0"/>
              <w:marBottom w:val="0"/>
              <w:divBdr>
                <w:top w:val="none" w:sz="0" w:space="0" w:color="auto"/>
                <w:left w:val="none" w:sz="0" w:space="0" w:color="auto"/>
                <w:bottom w:val="none" w:sz="0" w:space="0" w:color="auto"/>
                <w:right w:val="none" w:sz="0" w:space="0" w:color="auto"/>
              </w:divBdr>
            </w:div>
            <w:div w:id="1411925289">
              <w:marLeft w:val="0"/>
              <w:marRight w:val="0"/>
              <w:marTop w:val="0"/>
              <w:marBottom w:val="0"/>
              <w:divBdr>
                <w:top w:val="none" w:sz="0" w:space="0" w:color="auto"/>
                <w:left w:val="none" w:sz="0" w:space="0" w:color="auto"/>
                <w:bottom w:val="none" w:sz="0" w:space="0" w:color="auto"/>
                <w:right w:val="none" w:sz="0" w:space="0" w:color="auto"/>
              </w:divBdr>
            </w:div>
            <w:div w:id="1611862823">
              <w:marLeft w:val="0"/>
              <w:marRight w:val="0"/>
              <w:marTop w:val="0"/>
              <w:marBottom w:val="0"/>
              <w:divBdr>
                <w:top w:val="none" w:sz="0" w:space="0" w:color="auto"/>
                <w:left w:val="none" w:sz="0" w:space="0" w:color="auto"/>
                <w:bottom w:val="none" w:sz="0" w:space="0" w:color="auto"/>
                <w:right w:val="none" w:sz="0" w:space="0" w:color="auto"/>
              </w:divBdr>
            </w:div>
            <w:div w:id="1587373637">
              <w:marLeft w:val="0"/>
              <w:marRight w:val="0"/>
              <w:marTop w:val="0"/>
              <w:marBottom w:val="0"/>
              <w:divBdr>
                <w:top w:val="none" w:sz="0" w:space="0" w:color="auto"/>
                <w:left w:val="none" w:sz="0" w:space="0" w:color="auto"/>
                <w:bottom w:val="none" w:sz="0" w:space="0" w:color="auto"/>
                <w:right w:val="none" w:sz="0" w:space="0" w:color="auto"/>
              </w:divBdr>
            </w:div>
            <w:div w:id="249848544">
              <w:marLeft w:val="0"/>
              <w:marRight w:val="0"/>
              <w:marTop w:val="0"/>
              <w:marBottom w:val="0"/>
              <w:divBdr>
                <w:top w:val="none" w:sz="0" w:space="0" w:color="auto"/>
                <w:left w:val="none" w:sz="0" w:space="0" w:color="auto"/>
                <w:bottom w:val="none" w:sz="0" w:space="0" w:color="auto"/>
                <w:right w:val="none" w:sz="0" w:space="0" w:color="auto"/>
              </w:divBdr>
            </w:div>
            <w:div w:id="1315909620">
              <w:marLeft w:val="0"/>
              <w:marRight w:val="0"/>
              <w:marTop w:val="0"/>
              <w:marBottom w:val="0"/>
              <w:divBdr>
                <w:top w:val="none" w:sz="0" w:space="0" w:color="auto"/>
                <w:left w:val="none" w:sz="0" w:space="0" w:color="auto"/>
                <w:bottom w:val="none" w:sz="0" w:space="0" w:color="auto"/>
                <w:right w:val="none" w:sz="0" w:space="0" w:color="auto"/>
              </w:divBdr>
            </w:div>
            <w:div w:id="673188687">
              <w:marLeft w:val="0"/>
              <w:marRight w:val="0"/>
              <w:marTop w:val="0"/>
              <w:marBottom w:val="0"/>
              <w:divBdr>
                <w:top w:val="none" w:sz="0" w:space="0" w:color="auto"/>
                <w:left w:val="none" w:sz="0" w:space="0" w:color="auto"/>
                <w:bottom w:val="none" w:sz="0" w:space="0" w:color="auto"/>
                <w:right w:val="none" w:sz="0" w:space="0" w:color="auto"/>
              </w:divBdr>
            </w:div>
            <w:div w:id="15856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85266">
      <w:bodyDiv w:val="1"/>
      <w:marLeft w:val="0"/>
      <w:marRight w:val="0"/>
      <w:marTop w:val="0"/>
      <w:marBottom w:val="0"/>
      <w:divBdr>
        <w:top w:val="none" w:sz="0" w:space="0" w:color="auto"/>
        <w:left w:val="none" w:sz="0" w:space="0" w:color="auto"/>
        <w:bottom w:val="none" w:sz="0" w:space="0" w:color="auto"/>
        <w:right w:val="none" w:sz="0" w:space="0" w:color="auto"/>
      </w:divBdr>
      <w:divsChild>
        <w:div w:id="1819878503">
          <w:marLeft w:val="0"/>
          <w:marRight w:val="0"/>
          <w:marTop w:val="0"/>
          <w:marBottom w:val="0"/>
          <w:divBdr>
            <w:top w:val="none" w:sz="0" w:space="0" w:color="auto"/>
            <w:left w:val="none" w:sz="0" w:space="0" w:color="auto"/>
            <w:bottom w:val="none" w:sz="0" w:space="0" w:color="auto"/>
            <w:right w:val="none" w:sz="0" w:space="0" w:color="auto"/>
          </w:divBdr>
        </w:div>
        <w:div w:id="1240094190">
          <w:marLeft w:val="0"/>
          <w:marRight w:val="0"/>
          <w:marTop w:val="0"/>
          <w:marBottom w:val="0"/>
          <w:divBdr>
            <w:top w:val="none" w:sz="0" w:space="0" w:color="auto"/>
            <w:left w:val="none" w:sz="0" w:space="0" w:color="auto"/>
            <w:bottom w:val="none" w:sz="0" w:space="0" w:color="auto"/>
            <w:right w:val="none" w:sz="0" w:space="0" w:color="auto"/>
          </w:divBdr>
          <w:divsChild>
            <w:div w:id="654379532">
              <w:marLeft w:val="0"/>
              <w:marRight w:val="0"/>
              <w:marTop w:val="0"/>
              <w:marBottom w:val="0"/>
              <w:divBdr>
                <w:top w:val="none" w:sz="0" w:space="0" w:color="auto"/>
                <w:left w:val="none" w:sz="0" w:space="0" w:color="auto"/>
                <w:bottom w:val="none" w:sz="0" w:space="0" w:color="auto"/>
                <w:right w:val="none" w:sz="0" w:space="0" w:color="auto"/>
              </w:divBdr>
            </w:div>
            <w:div w:id="1970623470">
              <w:marLeft w:val="0"/>
              <w:marRight w:val="0"/>
              <w:marTop w:val="0"/>
              <w:marBottom w:val="0"/>
              <w:divBdr>
                <w:top w:val="none" w:sz="0" w:space="0" w:color="auto"/>
                <w:left w:val="none" w:sz="0" w:space="0" w:color="auto"/>
                <w:bottom w:val="none" w:sz="0" w:space="0" w:color="auto"/>
                <w:right w:val="none" w:sz="0" w:space="0" w:color="auto"/>
              </w:divBdr>
            </w:div>
            <w:div w:id="1894807708">
              <w:marLeft w:val="0"/>
              <w:marRight w:val="0"/>
              <w:marTop w:val="0"/>
              <w:marBottom w:val="0"/>
              <w:divBdr>
                <w:top w:val="none" w:sz="0" w:space="0" w:color="auto"/>
                <w:left w:val="none" w:sz="0" w:space="0" w:color="auto"/>
                <w:bottom w:val="none" w:sz="0" w:space="0" w:color="auto"/>
                <w:right w:val="none" w:sz="0" w:space="0" w:color="auto"/>
              </w:divBdr>
            </w:div>
            <w:div w:id="725956967">
              <w:marLeft w:val="0"/>
              <w:marRight w:val="0"/>
              <w:marTop w:val="0"/>
              <w:marBottom w:val="0"/>
              <w:divBdr>
                <w:top w:val="none" w:sz="0" w:space="0" w:color="auto"/>
                <w:left w:val="none" w:sz="0" w:space="0" w:color="auto"/>
                <w:bottom w:val="none" w:sz="0" w:space="0" w:color="auto"/>
                <w:right w:val="none" w:sz="0" w:space="0" w:color="auto"/>
              </w:divBdr>
            </w:div>
            <w:div w:id="1065378582">
              <w:marLeft w:val="0"/>
              <w:marRight w:val="0"/>
              <w:marTop w:val="0"/>
              <w:marBottom w:val="0"/>
              <w:divBdr>
                <w:top w:val="none" w:sz="0" w:space="0" w:color="auto"/>
                <w:left w:val="none" w:sz="0" w:space="0" w:color="auto"/>
                <w:bottom w:val="none" w:sz="0" w:space="0" w:color="auto"/>
                <w:right w:val="none" w:sz="0" w:space="0" w:color="auto"/>
              </w:divBdr>
            </w:div>
            <w:div w:id="1562516082">
              <w:marLeft w:val="0"/>
              <w:marRight w:val="0"/>
              <w:marTop w:val="0"/>
              <w:marBottom w:val="0"/>
              <w:divBdr>
                <w:top w:val="none" w:sz="0" w:space="0" w:color="auto"/>
                <w:left w:val="none" w:sz="0" w:space="0" w:color="auto"/>
                <w:bottom w:val="none" w:sz="0" w:space="0" w:color="auto"/>
                <w:right w:val="none" w:sz="0" w:space="0" w:color="auto"/>
              </w:divBdr>
            </w:div>
            <w:div w:id="445081680">
              <w:marLeft w:val="0"/>
              <w:marRight w:val="0"/>
              <w:marTop w:val="0"/>
              <w:marBottom w:val="0"/>
              <w:divBdr>
                <w:top w:val="none" w:sz="0" w:space="0" w:color="auto"/>
                <w:left w:val="none" w:sz="0" w:space="0" w:color="auto"/>
                <w:bottom w:val="none" w:sz="0" w:space="0" w:color="auto"/>
                <w:right w:val="none" w:sz="0" w:space="0" w:color="auto"/>
              </w:divBdr>
            </w:div>
            <w:div w:id="1941176507">
              <w:marLeft w:val="0"/>
              <w:marRight w:val="0"/>
              <w:marTop w:val="0"/>
              <w:marBottom w:val="0"/>
              <w:divBdr>
                <w:top w:val="none" w:sz="0" w:space="0" w:color="auto"/>
                <w:left w:val="none" w:sz="0" w:space="0" w:color="auto"/>
                <w:bottom w:val="none" w:sz="0" w:space="0" w:color="auto"/>
                <w:right w:val="none" w:sz="0" w:space="0" w:color="auto"/>
              </w:divBdr>
            </w:div>
            <w:div w:id="517156218">
              <w:marLeft w:val="0"/>
              <w:marRight w:val="0"/>
              <w:marTop w:val="0"/>
              <w:marBottom w:val="0"/>
              <w:divBdr>
                <w:top w:val="none" w:sz="0" w:space="0" w:color="auto"/>
                <w:left w:val="none" w:sz="0" w:space="0" w:color="auto"/>
                <w:bottom w:val="none" w:sz="0" w:space="0" w:color="auto"/>
                <w:right w:val="none" w:sz="0" w:space="0" w:color="auto"/>
              </w:divBdr>
            </w:div>
            <w:div w:id="992639694">
              <w:marLeft w:val="0"/>
              <w:marRight w:val="0"/>
              <w:marTop w:val="0"/>
              <w:marBottom w:val="0"/>
              <w:divBdr>
                <w:top w:val="none" w:sz="0" w:space="0" w:color="auto"/>
                <w:left w:val="none" w:sz="0" w:space="0" w:color="auto"/>
                <w:bottom w:val="none" w:sz="0" w:space="0" w:color="auto"/>
                <w:right w:val="none" w:sz="0" w:space="0" w:color="auto"/>
              </w:divBdr>
            </w:div>
            <w:div w:id="1801414811">
              <w:marLeft w:val="0"/>
              <w:marRight w:val="0"/>
              <w:marTop w:val="0"/>
              <w:marBottom w:val="0"/>
              <w:divBdr>
                <w:top w:val="none" w:sz="0" w:space="0" w:color="auto"/>
                <w:left w:val="none" w:sz="0" w:space="0" w:color="auto"/>
                <w:bottom w:val="none" w:sz="0" w:space="0" w:color="auto"/>
                <w:right w:val="none" w:sz="0" w:space="0" w:color="auto"/>
              </w:divBdr>
            </w:div>
            <w:div w:id="630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28268500">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6980108">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49892285">
      <w:bodyDiv w:val="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225"/>
          <w:marRight w:val="0"/>
          <w:marTop w:val="0"/>
          <w:marBottom w:val="0"/>
          <w:divBdr>
            <w:top w:val="none" w:sz="0" w:space="0" w:color="auto"/>
            <w:left w:val="none" w:sz="0" w:space="0" w:color="auto"/>
            <w:bottom w:val="none" w:sz="0" w:space="0" w:color="auto"/>
            <w:right w:val="none" w:sz="0" w:space="0" w:color="auto"/>
          </w:divBdr>
          <w:divsChild>
            <w:div w:id="542522276">
              <w:marLeft w:val="0"/>
              <w:marRight w:val="0"/>
              <w:marTop w:val="0"/>
              <w:marBottom w:val="0"/>
              <w:divBdr>
                <w:top w:val="none" w:sz="0" w:space="0" w:color="auto"/>
                <w:left w:val="none" w:sz="0" w:space="0" w:color="auto"/>
                <w:bottom w:val="none" w:sz="0" w:space="0" w:color="auto"/>
                <w:right w:val="none" w:sz="0" w:space="0" w:color="auto"/>
              </w:divBdr>
            </w:div>
          </w:divsChild>
        </w:div>
        <w:div w:id="937719771">
          <w:marLeft w:val="0"/>
          <w:marRight w:val="0"/>
          <w:marTop w:val="0"/>
          <w:marBottom w:val="0"/>
          <w:divBdr>
            <w:top w:val="none" w:sz="0" w:space="0" w:color="auto"/>
            <w:left w:val="none" w:sz="0" w:space="0" w:color="auto"/>
            <w:bottom w:val="none" w:sz="0" w:space="0" w:color="auto"/>
            <w:right w:val="none" w:sz="0" w:space="0" w:color="auto"/>
          </w:divBdr>
          <w:divsChild>
            <w:div w:id="979502702">
              <w:marLeft w:val="225"/>
              <w:marRight w:val="0"/>
              <w:marTop w:val="0"/>
              <w:marBottom w:val="0"/>
              <w:divBdr>
                <w:top w:val="none" w:sz="0" w:space="0" w:color="auto"/>
                <w:left w:val="none" w:sz="0" w:space="0" w:color="auto"/>
                <w:bottom w:val="none" w:sz="0" w:space="0" w:color="auto"/>
                <w:right w:val="none" w:sz="0" w:space="0" w:color="auto"/>
              </w:divBdr>
              <w:divsChild>
                <w:div w:id="749617748">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805049270">
                          <w:marLeft w:val="0"/>
                          <w:marRight w:val="0"/>
                          <w:marTop w:val="0"/>
                          <w:marBottom w:val="0"/>
                          <w:divBdr>
                            <w:top w:val="none" w:sz="0" w:space="0" w:color="auto"/>
                            <w:left w:val="none" w:sz="0" w:space="0" w:color="auto"/>
                            <w:bottom w:val="none" w:sz="0" w:space="0" w:color="auto"/>
                            <w:right w:val="none" w:sz="0" w:space="0" w:color="auto"/>
                          </w:divBdr>
                          <w:divsChild>
                            <w:div w:id="1881941862">
                              <w:marLeft w:val="0"/>
                              <w:marRight w:val="0"/>
                              <w:marTop w:val="0"/>
                              <w:marBottom w:val="360"/>
                              <w:divBdr>
                                <w:top w:val="none" w:sz="0" w:space="0" w:color="auto"/>
                                <w:left w:val="none" w:sz="0" w:space="0" w:color="auto"/>
                                <w:bottom w:val="none" w:sz="0" w:space="0" w:color="auto"/>
                                <w:right w:val="none" w:sz="0" w:space="0" w:color="auto"/>
                              </w:divBdr>
                            </w:div>
                            <w:div w:id="1070155874">
                              <w:marLeft w:val="0"/>
                              <w:marRight w:val="0"/>
                              <w:marTop w:val="0"/>
                              <w:marBottom w:val="0"/>
                              <w:divBdr>
                                <w:top w:val="none" w:sz="0" w:space="0" w:color="auto"/>
                                <w:left w:val="none" w:sz="0" w:space="0" w:color="auto"/>
                                <w:bottom w:val="none" w:sz="0" w:space="0" w:color="auto"/>
                                <w:right w:val="none" w:sz="0" w:space="0" w:color="auto"/>
                              </w:divBdr>
                              <w:divsChild>
                                <w:div w:id="98380054">
                                  <w:marLeft w:val="0"/>
                                  <w:marRight w:val="0"/>
                                  <w:marTop w:val="0"/>
                                  <w:marBottom w:val="0"/>
                                  <w:divBdr>
                                    <w:top w:val="none" w:sz="0" w:space="0" w:color="auto"/>
                                    <w:left w:val="none" w:sz="0" w:space="0" w:color="auto"/>
                                    <w:bottom w:val="none" w:sz="0" w:space="0" w:color="auto"/>
                                    <w:right w:val="none" w:sz="0" w:space="0" w:color="auto"/>
                                  </w:divBdr>
                                  <w:divsChild>
                                    <w:div w:id="20120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500">
                              <w:marLeft w:val="0"/>
                              <w:marRight w:val="0"/>
                              <w:marTop w:val="0"/>
                              <w:marBottom w:val="105"/>
                              <w:divBdr>
                                <w:top w:val="none" w:sz="0" w:space="0" w:color="auto"/>
                                <w:left w:val="none" w:sz="0" w:space="0" w:color="auto"/>
                                <w:bottom w:val="none" w:sz="0" w:space="0" w:color="auto"/>
                                <w:right w:val="none" w:sz="0" w:space="0" w:color="auto"/>
                              </w:divBdr>
                              <w:divsChild>
                                <w:div w:id="73672533">
                                  <w:marLeft w:val="0"/>
                                  <w:marRight w:val="0"/>
                                  <w:marTop w:val="150"/>
                                  <w:marBottom w:val="150"/>
                                  <w:divBdr>
                                    <w:top w:val="none" w:sz="0" w:space="0" w:color="auto"/>
                                    <w:left w:val="none" w:sz="0" w:space="0" w:color="auto"/>
                                    <w:bottom w:val="none" w:sz="0" w:space="0" w:color="auto"/>
                                    <w:right w:val="none" w:sz="0" w:space="0" w:color="auto"/>
                                  </w:divBdr>
                                </w:div>
                                <w:div w:id="1929536766">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290475285">
                                      <w:marLeft w:val="0"/>
                                      <w:marRight w:val="0"/>
                                      <w:marTop w:val="0"/>
                                      <w:marBottom w:val="0"/>
                                      <w:divBdr>
                                        <w:top w:val="none" w:sz="0" w:space="0" w:color="auto"/>
                                        <w:left w:val="none" w:sz="0" w:space="0" w:color="auto"/>
                                        <w:bottom w:val="none" w:sz="0" w:space="0" w:color="auto"/>
                                        <w:right w:val="none" w:sz="0" w:space="0" w:color="auto"/>
                                      </w:divBdr>
                                    </w:div>
                                    <w:div w:id="733506801">
                                      <w:marLeft w:val="0"/>
                                      <w:marRight w:val="0"/>
                                      <w:marTop w:val="0"/>
                                      <w:marBottom w:val="0"/>
                                      <w:divBdr>
                                        <w:top w:val="none" w:sz="0" w:space="0" w:color="auto"/>
                                        <w:left w:val="none" w:sz="0" w:space="0" w:color="auto"/>
                                        <w:bottom w:val="none" w:sz="0" w:space="0" w:color="auto"/>
                                        <w:right w:val="none" w:sz="0" w:space="0" w:color="auto"/>
                                      </w:divBdr>
                                    </w:div>
                                    <w:div w:id="213084730">
                                      <w:marLeft w:val="0"/>
                                      <w:marRight w:val="0"/>
                                      <w:marTop w:val="0"/>
                                      <w:marBottom w:val="0"/>
                                      <w:divBdr>
                                        <w:top w:val="none" w:sz="0" w:space="0" w:color="auto"/>
                                        <w:left w:val="none" w:sz="0" w:space="0" w:color="auto"/>
                                        <w:bottom w:val="none" w:sz="0" w:space="0" w:color="auto"/>
                                        <w:right w:val="none" w:sz="0" w:space="0" w:color="auto"/>
                                      </w:divBdr>
                                    </w:div>
                                    <w:div w:id="1311708614">
                                      <w:marLeft w:val="0"/>
                                      <w:marRight w:val="0"/>
                                      <w:marTop w:val="0"/>
                                      <w:marBottom w:val="0"/>
                                      <w:divBdr>
                                        <w:top w:val="none" w:sz="0" w:space="0" w:color="auto"/>
                                        <w:left w:val="none" w:sz="0" w:space="0" w:color="auto"/>
                                        <w:bottom w:val="none" w:sz="0" w:space="0" w:color="auto"/>
                                        <w:right w:val="none" w:sz="0" w:space="0" w:color="auto"/>
                                      </w:divBdr>
                                    </w:div>
                                    <w:div w:id="1402099874">
                                      <w:marLeft w:val="0"/>
                                      <w:marRight w:val="0"/>
                                      <w:marTop w:val="0"/>
                                      <w:marBottom w:val="0"/>
                                      <w:divBdr>
                                        <w:top w:val="none" w:sz="0" w:space="0" w:color="auto"/>
                                        <w:left w:val="none" w:sz="0" w:space="0" w:color="auto"/>
                                        <w:bottom w:val="none" w:sz="0" w:space="0" w:color="auto"/>
                                        <w:right w:val="none" w:sz="0" w:space="0" w:color="auto"/>
                                      </w:divBdr>
                                    </w:div>
                                    <w:div w:id="1446805378">
                                      <w:marLeft w:val="0"/>
                                      <w:marRight w:val="0"/>
                                      <w:marTop w:val="0"/>
                                      <w:marBottom w:val="0"/>
                                      <w:divBdr>
                                        <w:top w:val="none" w:sz="0" w:space="0" w:color="auto"/>
                                        <w:left w:val="none" w:sz="0" w:space="0" w:color="auto"/>
                                        <w:bottom w:val="none" w:sz="0" w:space="0" w:color="auto"/>
                                        <w:right w:val="none" w:sz="0" w:space="0" w:color="auto"/>
                                      </w:divBdr>
                                    </w:div>
                                    <w:div w:id="1358696843">
                                      <w:marLeft w:val="0"/>
                                      <w:marRight w:val="0"/>
                                      <w:marTop w:val="0"/>
                                      <w:marBottom w:val="0"/>
                                      <w:divBdr>
                                        <w:top w:val="none" w:sz="0" w:space="0" w:color="auto"/>
                                        <w:left w:val="none" w:sz="0" w:space="0" w:color="auto"/>
                                        <w:bottom w:val="none" w:sz="0" w:space="0" w:color="auto"/>
                                        <w:right w:val="none" w:sz="0" w:space="0" w:color="auto"/>
                                      </w:divBdr>
                                    </w:div>
                                    <w:div w:id="382414763">
                                      <w:marLeft w:val="0"/>
                                      <w:marRight w:val="0"/>
                                      <w:marTop w:val="0"/>
                                      <w:marBottom w:val="0"/>
                                      <w:divBdr>
                                        <w:top w:val="none" w:sz="0" w:space="0" w:color="auto"/>
                                        <w:left w:val="none" w:sz="0" w:space="0" w:color="auto"/>
                                        <w:bottom w:val="none" w:sz="0" w:space="0" w:color="auto"/>
                                        <w:right w:val="none" w:sz="0" w:space="0" w:color="auto"/>
                                      </w:divBdr>
                                    </w:div>
                                    <w:div w:id="1118527147">
                                      <w:marLeft w:val="0"/>
                                      <w:marRight w:val="0"/>
                                      <w:marTop w:val="0"/>
                                      <w:marBottom w:val="0"/>
                                      <w:divBdr>
                                        <w:top w:val="none" w:sz="0" w:space="0" w:color="auto"/>
                                        <w:left w:val="none" w:sz="0" w:space="0" w:color="auto"/>
                                        <w:bottom w:val="none" w:sz="0" w:space="0" w:color="auto"/>
                                        <w:right w:val="none" w:sz="0" w:space="0" w:color="auto"/>
                                      </w:divBdr>
                                    </w:div>
                                    <w:div w:id="17441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09978858">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6022257">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5119714">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412">
      <w:bodyDiv w:val="1"/>
      <w:marLeft w:val="0"/>
      <w:marRight w:val="0"/>
      <w:marTop w:val="0"/>
      <w:marBottom w:val="0"/>
      <w:divBdr>
        <w:top w:val="none" w:sz="0" w:space="0" w:color="auto"/>
        <w:left w:val="none" w:sz="0" w:space="0" w:color="auto"/>
        <w:bottom w:val="none" w:sz="0" w:space="0" w:color="auto"/>
        <w:right w:val="none" w:sz="0" w:space="0" w:color="auto"/>
      </w:divBdr>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175180">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7314722">
          <w:marLeft w:val="225"/>
          <w:marRight w:val="0"/>
          <w:marTop w:val="0"/>
          <w:marBottom w:val="0"/>
          <w:divBdr>
            <w:top w:val="none" w:sz="0" w:space="0" w:color="auto"/>
            <w:left w:val="none" w:sz="0" w:space="0" w:color="auto"/>
            <w:bottom w:val="none" w:sz="0" w:space="0" w:color="auto"/>
            <w:right w:val="none" w:sz="0" w:space="0" w:color="auto"/>
          </w:divBdr>
          <w:divsChild>
            <w:div w:id="720523626">
              <w:marLeft w:val="0"/>
              <w:marRight w:val="0"/>
              <w:marTop w:val="0"/>
              <w:marBottom w:val="0"/>
              <w:divBdr>
                <w:top w:val="none" w:sz="0" w:space="0" w:color="auto"/>
                <w:left w:val="none" w:sz="0" w:space="0" w:color="auto"/>
                <w:bottom w:val="none" w:sz="0" w:space="0" w:color="auto"/>
                <w:right w:val="none" w:sz="0" w:space="0" w:color="auto"/>
              </w:divBdr>
            </w:div>
            <w:div w:id="2078438018">
              <w:marLeft w:val="0"/>
              <w:marRight w:val="0"/>
              <w:marTop w:val="0"/>
              <w:marBottom w:val="0"/>
              <w:divBdr>
                <w:top w:val="none" w:sz="0" w:space="0" w:color="auto"/>
                <w:left w:val="none" w:sz="0" w:space="0" w:color="auto"/>
                <w:bottom w:val="none" w:sz="0" w:space="0" w:color="auto"/>
                <w:right w:val="none" w:sz="0" w:space="0" w:color="auto"/>
              </w:divBdr>
            </w:div>
            <w:div w:id="2324411">
              <w:marLeft w:val="0"/>
              <w:marRight w:val="0"/>
              <w:marTop w:val="0"/>
              <w:marBottom w:val="225"/>
              <w:divBdr>
                <w:top w:val="none" w:sz="0" w:space="0" w:color="auto"/>
                <w:left w:val="none" w:sz="0" w:space="0" w:color="auto"/>
                <w:bottom w:val="none" w:sz="0" w:space="0" w:color="auto"/>
                <w:right w:val="none" w:sz="0" w:space="0" w:color="auto"/>
              </w:divBdr>
              <w:divsChild>
                <w:div w:id="1000163156">
                  <w:marLeft w:val="0"/>
                  <w:marRight w:val="0"/>
                  <w:marTop w:val="0"/>
                  <w:marBottom w:val="135"/>
                  <w:divBdr>
                    <w:top w:val="none" w:sz="0" w:space="0" w:color="auto"/>
                    <w:left w:val="none" w:sz="0" w:space="0" w:color="auto"/>
                    <w:bottom w:val="none" w:sz="0" w:space="0" w:color="auto"/>
                    <w:right w:val="none" w:sz="0" w:space="0" w:color="auto"/>
                  </w:divBdr>
                  <w:divsChild>
                    <w:div w:id="151602123">
                      <w:marLeft w:val="0"/>
                      <w:marRight w:val="0"/>
                      <w:marTop w:val="0"/>
                      <w:marBottom w:val="0"/>
                      <w:divBdr>
                        <w:top w:val="none" w:sz="0" w:space="0" w:color="auto"/>
                        <w:left w:val="none" w:sz="0" w:space="0" w:color="auto"/>
                        <w:bottom w:val="none" w:sz="0" w:space="0" w:color="auto"/>
                        <w:right w:val="none" w:sz="0" w:space="0" w:color="auto"/>
                      </w:divBdr>
                    </w:div>
                    <w:div w:id="15481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0150">
          <w:marLeft w:val="0"/>
          <w:marRight w:val="0"/>
          <w:marTop w:val="0"/>
          <w:marBottom w:val="0"/>
          <w:divBdr>
            <w:top w:val="none" w:sz="0" w:space="0" w:color="auto"/>
            <w:left w:val="none" w:sz="0" w:space="0" w:color="auto"/>
            <w:bottom w:val="none" w:sz="0" w:space="0" w:color="auto"/>
            <w:right w:val="none" w:sz="0" w:space="0" w:color="auto"/>
          </w:divBdr>
          <w:divsChild>
            <w:div w:id="1347366100">
              <w:marLeft w:val="225"/>
              <w:marRight w:val="0"/>
              <w:marTop w:val="0"/>
              <w:marBottom w:val="0"/>
              <w:divBdr>
                <w:top w:val="none" w:sz="0" w:space="0" w:color="auto"/>
                <w:left w:val="none" w:sz="0" w:space="0" w:color="auto"/>
                <w:bottom w:val="none" w:sz="0" w:space="0" w:color="auto"/>
                <w:right w:val="none" w:sz="0" w:space="0" w:color="auto"/>
              </w:divBdr>
              <w:divsChild>
                <w:div w:id="1777093199">
                  <w:marLeft w:val="0"/>
                  <w:marRight w:val="0"/>
                  <w:marTop w:val="0"/>
                  <w:marBottom w:val="0"/>
                  <w:divBdr>
                    <w:top w:val="none" w:sz="0" w:space="0" w:color="auto"/>
                    <w:left w:val="none" w:sz="0" w:space="0" w:color="auto"/>
                    <w:bottom w:val="none" w:sz="0" w:space="0" w:color="auto"/>
                    <w:right w:val="none" w:sz="0" w:space="0" w:color="auto"/>
                  </w:divBdr>
                  <w:divsChild>
                    <w:div w:id="1147892243">
                      <w:marLeft w:val="0"/>
                      <w:marRight w:val="0"/>
                      <w:marTop w:val="0"/>
                      <w:marBottom w:val="0"/>
                      <w:divBdr>
                        <w:top w:val="none" w:sz="0" w:space="0" w:color="auto"/>
                        <w:left w:val="none" w:sz="0" w:space="0" w:color="auto"/>
                        <w:bottom w:val="none" w:sz="0" w:space="0" w:color="auto"/>
                        <w:right w:val="none" w:sz="0" w:space="0" w:color="auto"/>
                      </w:divBdr>
                      <w:divsChild>
                        <w:div w:id="2059280611">
                          <w:marLeft w:val="0"/>
                          <w:marRight w:val="0"/>
                          <w:marTop w:val="0"/>
                          <w:marBottom w:val="0"/>
                          <w:divBdr>
                            <w:top w:val="none" w:sz="0" w:space="0" w:color="auto"/>
                            <w:left w:val="none" w:sz="0" w:space="0" w:color="auto"/>
                            <w:bottom w:val="none" w:sz="0" w:space="0" w:color="auto"/>
                            <w:right w:val="none" w:sz="0" w:space="0" w:color="auto"/>
                          </w:divBdr>
                          <w:divsChild>
                            <w:div w:id="264659551">
                              <w:marLeft w:val="0"/>
                              <w:marRight w:val="0"/>
                              <w:marTop w:val="0"/>
                              <w:marBottom w:val="0"/>
                              <w:divBdr>
                                <w:top w:val="none" w:sz="0" w:space="0" w:color="auto"/>
                                <w:left w:val="none" w:sz="0" w:space="0" w:color="auto"/>
                                <w:bottom w:val="none" w:sz="0" w:space="0" w:color="auto"/>
                                <w:right w:val="none" w:sz="0" w:space="0" w:color="auto"/>
                              </w:divBdr>
                              <w:divsChild>
                                <w:div w:id="2086874109">
                                  <w:marLeft w:val="0"/>
                                  <w:marRight w:val="0"/>
                                  <w:marTop w:val="0"/>
                                  <w:marBottom w:val="0"/>
                                  <w:divBdr>
                                    <w:top w:val="none" w:sz="0" w:space="0" w:color="auto"/>
                                    <w:left w:val="none" w:sz="0" w:space="0" w:color="auto"/>
                                    <w:bottom w:val="none" w:sz="0" w:space="0" w:color="auto"/>
                                    <w:right w:val="none" w:sz="0" w:space="0" w:color="auto"/>
                                  </w:divBdr>
                                  <w:divsChild>
                                    <w:div w:id="781844844">
                                      <w:marLeft w:val="0"/>
                                      <w:marRight w:val="180"/>
                                      <w:marTop w:val="0"/>
                                      <w:marBottom w:val="150"/>
                                      <w:divBdr>
                                        <w:top w:val="single" w:sz="6" w:space="0" w:color="FAF6F1"/>
                                        <w:left w:val="single" w:sz="6" w:space="0" w:color="FAF6F1"/>
                                        <w:bottom w:val="single" w:sz="6" w:space="0" w:color="FAF6F1"/>
                                        <w:right w:val="single" w:sz="6" w:space="0" w:color="FAF6F1"/>
                                      </w:divBdr>
                                      <w:divsChild>
                                        <w:div w:id="1194226320">
                                          <w:marLeft w:val="30"/>
                                          <w:marRight w:val="30"/>
                                          <w:marTop w:val="30"/>
                                          <w:marBottom w:val="30"/>
                                          <w:divBdr>
                                            <w:top w:val="none" w:sz="0" w:space="0" w:color="auto"/>
                                            <w:left w:val="none" w:sz="0" w:space="0" w:color="auto"/>
                                            <w:bottom w:val="none" w:sz="0" w:space="0" w:color="auto"/>
                                            <w:right w:val="none" w:sz="0" w:space="0" w:color="auto"/>
                                          </w:divBdr>
                                          <w:divsChild>
                                            <w:div w:id="738405654">
                                              <w:marLeft w:val="0"/>
                                              <w:marRight w:val="0"/>
                                              <w:marTop w:val="60"/>
                                              <w:marBottom w:val="0"/>
                                              <w:divBdr>
                                                <w:top w:val="none" w:sz="0" w:space="0" w:color="auto"/>
                                                <w:left w:val="none" w:sz="0" w:space="0" w:color="auto"/>
                                                <w:bottom w:val="none" w:sz="0" w:space="0" w:color="auto"/>
                                                <w:right w:val="none" w:sz="0" w:space="0" w:color="auto"/>
                                              </w:divBdr>
                                              <w:divsChild>
                                                <w:div w:id="788158538">
                                                  <w:marLeft w:val="0"/>
                                                  <w:marRight w:val="0"/>
                                                  <w:marTop w:val="0"/>
                                                  <w:marBottom w:val="0"/>
                                                  <w:divBdr>
                                                    <w:top w:val="none" w:sz="0" w:space="0" w:color="auto"/>
                                                    <w:left w:val="none" w:sz="0" w:space="0" w:color="auto"/>
                                                    <w:bottom w:val="none" w:sz="0" w:space="0" w:color="auto"/>
                                                    <w:right w:val="none" w:sz="0" w:space="0" w:color="auto"/>
                                                  </w:divBdr>
                                                  <w:divsChild>
                                                    <w:div w:id="1021006543">
                                                      <w:marLeft w:val="0"/>
                                                      <w:marRight w:val="0"/>
                                                      <w:marTop w:val="0"/>
                                                      <w:marBottom w:val="0"/>
                                                      <w:divBdr>
                                                        <w:top w:val="none" w:sz="0" w:space="0" w:color="auto"/>
                                                        <w:left w:val="none" w:sz="0" w:space="0" w:color="auto"/>
                                                        <w:bottom w:val="none" w:sz="0" w:space="0" w:color="auto"/>
                                                        <w:right w:val="none" w:sz="0" w:space="0" w:color="auto"/>
                                                      </w:divBdr>
                                                    </w:div>
                                                    <w:div w:id="1205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114433">
                                      <w:marLeft w:val="0"/>
                                      <w:marRight w:val="0"/>
                                      <w:marTop w:val="0"/>
                                      <w:marBottom w:val="360"/>
                                      <w:divBdr>
                                        <w:top w:val="none" w:sz="0" w:space="0" w:color="auto"/>
                                        <w:left w:val="none" w:sz="0" w:space="0" w:color="auto"/>
                                        <w:bottom w:val="none" w:sz="0" w:space="0" w:color="auto"/>
                                        <w:right w:val="none" w:sz="0" w:space="0" w:color="auto"/>
                                      </w:divBdr>
                                      <w:divsChild>
                                        <w:div w:id="641347802">
                                          <w:marLeft w:val="0"/>
                                          <w:marRight w:val="0"/>
                                          <w:marTop w:val="0"/>
                                          <w:marBottom w:val="0"/>
                                          <w:divBdr>
                                            <w:top w:val="none" w:sz="0" w:space="0" w:color="auto"/>
                                            <w:left w:val="none" w:sz="0" w:space="0" w:color="auto"/>
                                            <w:bottom w:val="none" w:sz="0" w:space="0" w:color="auto"/>
                                            <w:right w:val="none" w:sz="0" w:space="0" w:color="auto"/>
                                          </w:divBdr>
                                        </w:div>
                                        <w:div w:id="884294073">
                                          <w:marLeft w:val="0"/>
                                          <w:marRight w:val="0"/>
                                          <w:marTop w:val="0"/>
                                          <w:marBottom w:val="0"/>
                                          <w:divBdr>
                                            <w:top w:val="none" w:sz="0" w:space="0" w:color="auto"/>
                                            <w:left w:val="none" w:sz="0" w:space="0" w:color="auto"/>
                                            <w:bottom w:val="none" w:sz="0" w:space="0" w:color="auto"/>
                                            <w:right w:val="none" w:sz="0" w:space="0" w:color="auto"/>
                                          </w:divBdr>
                                        </w:div>
                                      </w:divsChild>
                                    </w:div>
                                    <w:div w:id="1204362414">
                                      <w:marLeft w:val="0"/>
                                      <w:marRight w:val="0"/>
                                      <w:marTop w:val="0"/>
                                      <w:marBottom w:val="360"/>
                                      <w:divBdr>
                                        <w:top w:val="none" w:sz="0" w:space="0" w:color="auto"/>
                                        <w:left w:val="none" w:sz="0" w:space="0" w:color="auto"/>
                                        <w:bottom w:val="none" w:sz="0" w:space="0" w:color="auto"/>
                                        <w:right w:val="none" w:sz="0" w:space="0" w:color="auto"/>
                                      </w:divBdr>
                                      <w:divsChild>
                                        <w:div w:id="1221863427">
                                          <w:marLeft w:val="0"/>
                                          <w:marRight w:val="0"/>
                                          <w:marTop w:val="0"/>
                                          <w:marBottom w:val="0"/>
                                          <w:divBdr>
                                            <w:top w:val="none" w:sz="0" w:space="0" w:color="auto"/>
                                            <w:left w:val="none" w:sz="0" w:space="0" w:color="auto"/>
                                            <w:bottom w:val="none" w:sz="0" w:space="0" w:color="auto"/>
                                            <w:right w:val="none" w:sz="0" w:space="0" w:color="auto"/>
                                          </w:divBdr>
                                        </w:div>
                                        <w:div w:id="313414467">
                                          <w:marLeft w:val="0"/>
                                          <w:marRight w:val="0"/>
                                          <w:marTop w:val="0"/>
                                          <w:marBottom w:val="0"/>
                                          <w:divBdr>
                                            <w:top w:val="none" w:sz="0" w:space="0" w:color="auto"/>
                                            <w:left w:val="none" w:sz="0" w:space="0" w:color="auto"/>
                                            <w:bottom w:val="none" w:sz="0" w:space="0" w:color="auto"/>
                                            <w:right w:val="none" w:sz="0" w:space="0" w:color="auto"/>
                                          </w:divBdr>
                                        </w:div>
                                      </w:divsChild>
                                    </w:div>
                                    <w:div w:id="1598366302">
                                      <w:marLeft w:val="0"/>
                                      <w:marRight w:val="0"/>
                                      <w:marTop w:val="0"/>
                                      <w:marBottom w:val="360"/>
                                      <w:divBdr>
                                        <w:top w:val="none" w:sz="0" w:space="0" w:color="auto"/>
                                        <w:left w:val="none" w:sz="0" w:space="0" w:color="auto"/>
                                        <w:bottom w:val="none" w:sz="0" w:space="0" w:color="auto"/>
                                        <w:right w:val="none" w:sz="0" w:space="0" w:color="auto"/>
                                      </w:divBdr>
                                      <w:divsChild>
                                        <w:div w:id="1191993325">
                                          <w:marLeft w:val="0"/>
                                          <w:marRight w:val="0"/>
                                          <w:marTop w:val="0"/>
                                          <w:marBottom w:val="0"/>
                                          <w:divBdr>
                                            <w:top w:val="none" w:sz="0" w:space="0" w:color="auto"/>
                                            <w:left w:val="none" w:sz="0" w:space="0" w:color="auto"/>
                                            <w:bottom w:val="none" w:sz="0" w:space="0" w:color="auto"/>
                                            <w:right w:val="none" w:sz="0" w:space="0" w:color="auto"/>
                                          </w:divBdr>
                                        </w:div>
                                        <w:div w:id="885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2694">
      <w:bodyDiv w:val="1"/>
      <w:marLeft w:val="0"/>
      <w:marRight w:val="0"/>
      <w:marTop w:val="0"/>
      <w:marBottom w:val="0"/>
      <w:divBdr>
        <w:top w:val="none" w:sz="0" w:space="0" w:color="auto"/>
        <w:left w:val="none" w:sz="0" w:space="0" w:color="auto"/>
        <w:bottom w:val="none" w:sz="0" w:space="0" w:color="auto"/>
        <w:right w:val="none" w:sz="0" w:space="0" w:color="auto"/>
      </w:divBdr>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7588876">
      <w:bodyDiv w:val="1"/>
      <w:marLeft w:val="0"/>
      <w:marRight w:val="0"/>
      <w:marTop w:val="0"/>
      <w:marBottom w:val="0"/>
      <w:divBdr>
        <w:top w:val="none" w:sz="0" w:space="0" w:color="auto"/>
        <w:left w:val="none" w:sz="0" w:space="0" w:color="auto"/>
        <w:bottom w:val="none" w:sz="0" w:space="0" w:color="auto"/>
        <w:right w:val="none" w:sz="0" w:space="0" w:color="auto"/>
      </w:divBdr>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3608891">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38894836">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251174">
      <w:bodyDiv w:val="1"/>
      <w:marLeft w:val="0"/>
      <w:marRight w:val="0"/>
      <w:marTop w:val="0"/>
      <w:marBottom w:val="0"/>
      <w:divBdr>
        <w:top w:val="none" w:sz="0" w:space="0" w:color="auto"/>
        <w:left w:val="none" w:sz="0" w:space="0" w:color="auto"/>
        <w:bottom w:val="none" w:sz="0" w:space="0" w:color="auto"/>
        <w:right w:val="none" w:sz="0" w:space="0" w:color="auto"/>
      </w:divBdr>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5943">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66417777">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170252">
      <w:bodyDiv w:val="1"/>
      <w:marLeft w:val="0"/>
      <w:marRight w:val="0"/>
      <w:marTop w:val="0"/>
      <w:marBottom w:val="0"/>
      <w:divBdr>
        <w:top w:val="none" w:sz="0" w:space="0" w:color="auto"/>
        <w:left w:val="none" w:sz="0" w:space="0" w:color="auto"/>
        <w:bottom w:val="none" w:sz="0" w:space="0" w:color="auto"/>
        <w:right w:val="none" w:sz="0" w:space="0" w:color="auto"/>
      </w:divBdr>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4929234">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155320">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325514">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146122">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1869031">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69459698">
      <w:bodyDiv w:val="1"/>
      <w:marLeft w:val="0"/>
      <w:marRight w:val="0"/>
      <w:marTop w:val="0"/>
      <w:marBottom w:val="0"/>
      <w:divBdr>
        <w:top w:val="none" w:sz="0" w:space="0" w:color="auto"/>
        <w:left w:val="none" w:sz="0" w:space="0" w:color="auto"/>
        <w:bottom w:val="none" w:sz="0" w:space="0" w:color="auto"/>
        <w:right w:val="none" w:sz="0" w:space="0" w:color="auto"/>
      </w:divBdr>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0408378">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333285">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6613795">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901">
      <w:bodyDiv w:val="1"/>
      <w:marLeft w:val="0"/>
      <w:marRight w:val="0"/>
      <w:marTop w:val="0"/>
      <w:marBottom w:val="0"/>
      <w:divBdr>
        <w:top w:val="none" w:sz="0" w:space="0" w:color="auto"/>
        <w:left w:val="none" w:sz="0" w:space="0" w:color="auto"/>
        <w:bottom w:val="none" w:sz="0" w:space="0" w:color="auto"/>
        <w:right w:val="none" w:sz="0" w:space="0" w:color="auto"/>
      </w:divBdr>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7406615">
      <w:bodyDiv w:val="1"/>
      <w:marLeft w:val="0"/>
      <w:marRight w:val="0"/>
      <w:marTop w:val="0"/>
      <w:marBottom w:val="0"/>
      <w:divBdr>
        <w:top w:val="none" w:sz="0" w:space="0" w:color="auto"/>
        <w:left w:val="none" w:sz="0" w:space="0" w:color="auto"/>
        <w:bottom w:val="none" w:sz="0" w:space="0" w:color="auto"/>
        <w:right w:val="none" w:sz="0" w:space="0" w:color="auto"/>
      </w:divBdr>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69276152">
      <w:bodyDiv w:val="1"/>
      <w:marLeft w:val="0"/>
      <w:marRight w:val="0"/>
      <w:marTop w:val="0"/>
      <w:marBottom w:val="0"/>
      <w:divBdr>
        <w:top w:val="none" w:sz="0" w:space="0" w:color="auto"/>
        <w:left w:val="none" w:sz="0" w:space="0" w:color="auto"/>
        <w:bottom w:val="none" w:sz="0" w:space="0" w:color="auto"/>
        <w:right w:val="none" w:sz="0" w:space="0" w:color="auto"/>
      </w:divBdr>
      <w:divsChild>
        <w:div w:id="655115246">
          <w:marLeft w:val="225"/>
          <w:marRight w:val="0"/>
          <w:marTop w:val="0"/>
          <w:marBottom w:val="0"/>
          <w:divBdr>
            <w:top w:val="none" w:sz="0" w:space="0" w:color="auto"/>
            <w:left w:val="none" w:sz="0" w:space="0" w:color="auto"/>
            <w:bottom w:val="none" w:sz="0" w:space="0" w:color="auto"/>
            <w:right w:val="none" w:sz="0" w:space="0" w:color="auto"/>
          </w:divBdr>
          <w:divsChild>
            <w:div w:id="191773277">
              <w:marLeft w:val="0"/>
              <w:marRight w:val="0"/>
              <w:marTop w:val="0"/>
              <w:marBottom w:val="0"/>
              <w:divBdr>
                <w:top w:val="none" w:sz="0" w:space="0" w:color="auto"/>
                <w:left w:val="none" w:sz="0" w:space="0" w:color="auto"/>
                <w:bottom w:val="none" w:sz="0" w:space="0" w:color="auto"/>
                <w:right w:val="none" w:sz="0" w:space="0" w:color="auto"/>
              </w:divBdr>
            </w:div>
          </w:divsChild>
        </w:div>
        <w:div w:id="1773085761">
          <w:marLeft w:val="0"/>
          <w:marRight w:val="0"/>
          <w:marTop w:val="0"/>
          <w:marBottom w:val="0"/>
          <w:divBdr>
            <w:top w:val="none" w:sz="0" w:space="0" w:color="auto"/>
            <w:left w:val="none" w:sz="0" w:space="0" w:color="auto"/>
            <w:bottom w:val="none" w:sz="0" w:space="0" w:color="auto"/>
            <w:right w:val="none" w:sz="0" w:space="0" w:color="auto"/>
          </w:divBdr>
          <w:divsChild>
            <w:div w:id="321543254">
              <w:marLeft w:val="225"/>
              <w:marRight w:val="0"/>
              <w:marTop w:val="0"/>
              <w:marBottom w:val="0"/>
              <w:divBdr>
                <w:top w:val="none" w:sz="0" w:space="0" w:color="auto"/>
                <w:left w:val="none" w:sz="0" w:space="0" w:color="auto"/>
                <w:bottom w:val="none" w:sz="0" w:space="0" w:color="auto"/>
                <w:right w:val="none" w:sz="0" w:space="0" w:color="auto"/>
              </w:divBdr>
              <w:divsChild>
                <w:div w:id="697894309">
                  <w:marLeft w:val="0"/>
                  <w:marRight w:val="0"/>
                  <w:marTop w:val="0"/>
                  <w:marBottom w:val="0"/>
                  <w:divBdr>
                    <w:top w:val="none" w:sz="0" w:space="0" w:color="auto"/>
                    <w:left w:val="none" w:sz="0" w:space="0" w:color="auto"/>
                    <w:bottom w:val="none" w:sz="0" w:space="0" w:color="auto"/>
                    <w:right w:val="none" w:sz="0" w:space="0" w:color="auto"/>
                  </w:divBdr>
                  <w:divsChild>
                    <w:div w:id="1828983610">
                      <w:marLeft w:val="0"/>
                      <w:marRight w:val="0"/>
                      <w:marTop w:val="0"/>
                      <w:marBottom w:val="0"/>
                      <w:divBdr>
                        <w:top w:val="none" w:sz="0" w:space="0" w:color="auto"/>
                        <w:left w:val="none" w:sz="0" w:space="0" w:color="auto"/>
                        <w:bottom w:val="none" w:sz="0" w:space="0" w:color="auto"/>
                        <w:right w:val="none" w:sz="0" w:space="0" w:color="auto"/>
                      </w:divBdr>
                      <w:divsChild>
                        <w:div w:id="1307587100">
                          <w:marLeft w:val="0"/>
                          <w:marRight w:val="0"/>
                          <w:marTop w:val="0"/>
                          <w:marBottom w:val="0"/>
                          <w:divBdr>
                            <w:top w:val="none" w:sz="0" w:space="0" w:color="auto"/>
                            <w:left w:val="none" w:sz="0" w:space="0" w:color="auto"/>
                            <w:bottom w:val="none" w:sz="0" w:space="0" w:color="auto"/>
                            <w:right w:val="none" w:sz="0" w:space="0" w:color="auto"/>
                          </w:divBdr>
                          <w:divsChild>
                            <w:div w:id="805321898">
                              <w:marLeft w:val="0"/>
                              <w:marRight w:val="0"/>
                              <w:marTop w:val="0"/>
                              <w:marBottom w:val="360"/>
                              <w:divBdr>
                                <w:top w:val="none" w:sz="0" w:space="0" w:color="auto"/>
                                <w:left w:val="none" w:sz="0" w:space="0" w:color="auto"/>
                                <w:bottom w:val="none" w:sz="0" w:space="0" w:color="auto"/>
                                <w:right w:val="none" w:sz="0" w:space="0" w:color="auto"/>
                              </w:divBdr>
                            </w:div>
                            <w:div w:id="1732461507">
                              <w:marLeft w:val="0"/>
                              <w:marRight w:val="0"/>
                              <w:marTop w:val="0"/>
                              <w:marBottom w:val="0"/>
                              <w:divBdr>
                                <w:top w:val="none" w:sz="0" w:space="0" w:color="auto"/>
                                <w:left w:val="none" w:sz="0" w:space="0" w:color="auto"/>
                                <w:bottom w:val="none" w:sz="0" w:space="0" w:color="auto"/>
                                <w:right w:val="none" w:sz="0" w:space="0" w:color="auto"/>
                              </w:divBdr>
                              <w:divsChild>
                                <w:div w:id="1492865506">
                                  <w:marLeft w:val="0"/>
                                  <w:marRight w:val="0"/>
                                  <w:marTop w:val="0"/>
                                  <w:marBottom w:val="0"/>
                                  <w:divBdr>
                                    <w:top w:val="none" w:sz="0" w:space="0" w:color="auto"/>
                                    <w:left w:val="none" w:sz="0" w:space="0" w:color="auto"/>
                                    <w:bottom w:val="none" w:sz="0" w:space="0" w:color="auto"/>
                                    <w:right w:val="none" w:sz="0" w:space="0" w:color="auto"/>
                                  </w:divBdr>
                                  <w:divsChild>
                                    <w:div w:id="163382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8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2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8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1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302688">
                              <w:marLeft w:val="0"/>
                              <w:marRight w:val="0"/>
                              <w:marTop w:val="0"/>
                              <w:marBottom w:val="105"/>
                              <w:divBdr>
                                <w:top w:val="none" w:sz="0" w:space="0" w:color="auto"/>
                                <w:left w:val="none" w:sz="0" w:space="0" w:color="auto"/>
                                <w:bottom w:val="none" w:sz="0" w:space="0" w:color="auto"/>
                                <w:right w:val="none" w:sz="0" w:space="0" w:color="auto"/>
                              </w:divBdr>
                              <w:divsChild>
                                <w:div w:id="876548506">
                                  <w:marLeft w:val="0"/>
                                  <w:marRight w:val="0"/>
                                  <w:marTop w:val="150"/>
                                  <w:marBottom w:val="150"/>
                                  <w:divBdr>
                                    <w:top w:val="none" w:sz="0" w:space="0" w:color="auto"/>
                                    <w:left w:val="none" w:sz="0" w:space="0" w:color="auto"/>
                                    <w:bottom w:val="none" w:sz="0" w:space="0" w:color="auto"/>
                                    <w:right w:val="none" w:sz="0" w:space="0" w:color="auto"/>
                                  </w:divBdr>
                                </w:div>
                                <w:div w:id="1864591813">
                                  <w:marLeft w:val="0"/>
                                  <w:marRight w:val="0"/>
                                  <w:marTop w:val="0"/>
                                  <w:marBottom w:val="0"/>
                                  <w:divBdr>
                                    <w:top w:val="none" w:sz="0" w:space="0" w:color="auto"/>
                                    <w:left w:val="none" w:sz="0" w:space="0" w:color="auto"/>
                                    <w:bottom w:val="none" w:sz="0" w:space="0" w:color="auto"/>
                                    <w:right w:val="none" w:sz="0" w:space="0" w:color="auto"/>
                                  </w:divBdr>
                                  <w:divsChild>
                                    <w:div w:id="1037899206">
                                      <w:marLeft w:val="0"/>
                                      <w:marRight w:val="0"/>
                                      <w:marTop w:val="0"/>
                                      <w:marBottom w:val="0"/>
                                      <w:divBdr>
                                        <w:top w:val="none" w:sz="0" w:space="0" w:color="auto"/>
                                        <w:left w:val="none" w:sz="0" w:space="0" w:color="auto"/>
                                        <w:bottom w:val="none" w:sz="0" w:space="0" w:color="auto"/>
                                        <w:right w:val="none" w:sz="0" w:space="0" w:color="auto"/>
                                      </w:divBdr>
                                    </w:div>
                                    <w:div w:id="1262833106">
                                      <w:marLeft w:val="0"/>
                                      <w:marRight w:val="0"/>
                                      <w:marTop w:val="0"/>
                                      <w:marBottom w:val="0"/>
                                      <w:divBdr>
                                        <w:top w:val="none" w:sz="0" w:space="0" w:color="auto"/>
                                        <w:left w:val="none" w:sz="0" w:space="0" w:color="auto"/>
                                        <w:bottom w:val="none" w:sz="0" w:space="0" w:color="auto"/>
                                        <w:right w:val="none" w:sz="0" w:space="0" w:color="auto"/>
                                      </w:divBdr>
                                    </w:div>
                                    <w:div w:id="53898386">
                                      <w:marLeft w:val="0"/>
                                      <w:marRight w:val="0"/>
                                      <w:marTop w:val="0"/>
                                      <w:marBottom w:val="0"/>
                                      <w:divBdr>
                                        <w:top w:val="none" w:sz="0" w:space="0" w:color="auto"/>
                                        <w:left w:val="none" w:sz="0" w:space="0" w:color="auto"/>
                                        <w:bottom w:val="none" w:sz="0" w:space="0" w:color="auto"/>
                                        <w:right w:val="none" w:sz="0" w:space="0" w:color="auto"/>
                                      </w:divBdr>
                                    </w:div>
                                    <w:div w:id="1467747232">
                                      <w:marLeft w:val="0"/>
                                      <w:marRight w:val="0"/>
                                      <w:marTop w:val="0"/>
                                      <w:marBottom w:val="0"/>
                                      <w:divBdr>
                                        <w:top w:val="none" w:sz="0" w:space="0" w:color="auto"/>
                                        <w:left w:val="none" w:sz="0" w:space="0" w:color="auto"/>
                                        <w:bottom w:val="none" w:sz="0" w:space="0" w:color="auto"/>
                                        <w:right w:val="none" w:sz="0" w:space="0" w:color="auto"/>
                                      </w:divBdr>
                                    </w:div>
                                    <w:div w:id="242301234">
                                      <w:marLeft w:val="0"/>
                                      <w:marRight w:val="0"/>
                                      <w:marTop w:val="0"/>
                                      <w:marBottom w:val="0"/>
                                      <w:divBdr>
                                        <w:top w:val="none" w:sz="0" w:space="0" w:color="auto"/>
                                        <w:left w:val="none" w:sz="0" w:space="0" w:color="auto"/>
                                        <w:bottom w:val="none" w:sz="0" w:space="0" w:color="auto"/>
                                        <w:right w:val="none" w:sz="0" w:space="0" w:color="auto"/>
                                      </w:divBdr>
                                    </w:div>
                                    <w:div w:id="1550265688">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505290061">
                                      <w:marLeft w:val="0"/>
                                      <w:marRight w:val="0"/>
                                      <w:marTop w:val="0"/>
                                      <w:marBottom w:val="0"/>
                                      <w:divBdr>
                                        <w:top w:val="none" w:sz="0" w:space="0" w:color="auto"/>
                                        <w:left w:val="none" w:sz="0" w:space="0" w:color="auto"/>
                                        <w:bottom w:val="none" w:sz="0" w:space="0" w:color="auto"/>
                                        <w:right w:val="none" w:sz="0" w:space="0" w:color="auto"/>
                                      </w:divBdr>
                                    </w:div>
                                    <w:div w:id="766003062">
                                      <w:marLeft w:val="0"/>
                                      <w:marRight w:val="0"/>
                                      <w:marTop w:val="0"/>
                                      <w:marBottom w:val="0"/>
                                      <w:divBdr>
                                        <w:top w:val="none" w:sz="0" w:space="0" w:color="auto"/>
                                        <w:left w:val="none" w:sz="0" w:space="0" w:color="auto"/>
                                        <w:bottom w:val="none" w:sz="0" w:space="0" w:color="auto"/>
                                        <w:right w:val="none" w:sz="0" w:space="0" w:color="auto"/>
                                      </w:divBdr>
                                    </w:div>
                                    <w:div w:id="514880744">
                                      <w:marLeft w:val="0"/>
                                      <w:marRight w:val="0"/>
                                      <w:marTop w:val="0"/>
                                      <w:marBottom w:val="0"/>
                                      <w:divBdr>
                                        <w:top w:val="none" w:sz="0" w:space="0" w:color="auto"/>
                                        <w:left w:val="none" w:sz="0" w:space="0" w:color="auto"/>
                                        <w:bottom w:val="none" w:sz="0" w:space="0" w:color="auto"/>
                                        <w:right w:val="none" w:sz="0" w:space="0" w:color="auto"/>
                                      </w:divBdr>
                                    </w:div>
                                    <w:div w:id="620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1358">
      <w:bodyDiv w:val="1"/>
      <w:marLeft w:val="0"/>
      <w:marRight w:val="0"/>
      <w:marTop w:val="0"/>
      <w:marBottom w:val="0"/>
      <w:divBdr>
        <w:top w:val="none" w:sz="0" w:space="0" w:color="auto"/>
        <w:left w:val="none" w:sz="0" w:space="0" w:color="auto"/>
        <w:bottom w:val="none" w:sz="0" w:space="0" w:color="auto"/>
        <w:right w:val="none" w:sz="0" w:space="0" w:color="auto"/>
      </w:divBdr>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813">
      <w:bodyDiv w:val="1"/>
      <w:marLeft w:val="0"/>
      <w:marRight w:val="0"/>
      <w:marTop w:val="0"/>
      <w:marBottom w:val="0"/>
      <w:divBdr>
        <w:top w:val="none" w:sz="0" w:space="0" w:color="auto"/>
        <w:left w:val="none" w:sz="0" w:space="0" w:color="auto"/>
        <w:bottom w:val="none" w:sz="0" w:space="0" w:color="auto"/>
        <w:right w:val="none" w:sz="0" w:space="0" w:color="auto"/>
      </w:divBdr>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523952">
      <w:bodyDiv w:val="1"/>
      <w:marLeft w:val="0"/>
      <w:marRight w:val="0"/>
      <w:marTop w:val="0"/>
      <w:marBottom w:val="0"/>
      <w:divBdr>
        <w:top w:val="none" w:sz="0" w:space="0" w:color="auto"/>
        <w:left w:val="none" w:sz="0" w:space="0" w:color="auto"/>
        <w:bottom w:val="none" w:sz="0" w:space="0" w:color="auto"/>
        <w:right w:val="none" w:sz="0" w:space="0" w:color="auto"/>
      </w:divBdr>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631">
      <w:bodyDiv w:val="1"/>
      <w:marLeft w:val="0"/>
      <w:marRight w:val="0"/>
      <w:marTop w:val="0"/>
      <w:marBottom w:val="0"/>
      <w:divBdr>
        <w:top w:val="none" w:sz="0" w:space="0" w:color="auto"/>
        <w:left w:val="none" w:sz="0" w:space="0" w:color="auto"/>
        <w:bottom w:val="none" w:sz="0" w:space="0" w:color="auto"/>
        <w:right w:val="none" w:sz="0" w:space="0" w:color="auto"/>
      </w:divBdr>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015648">
      <w:bodyDiv w:val="1"/>
      <w:marLeft w:val="0"/>
      <w:marRight w:val="0"/>
      <w:marTop w:val="0"/>
      <w:marBottom w:val="0"/>
      <w:divBdr>
        <w:top w:val="none" w:sz="0" w:space="0" w:color="auto"/>
        <w:left w:val="none" w:sz="0" w:space="0" w:color="auto"/>
        <w:bottom w:val="none" w:sz="0" w:space="0" w:color="auto"/>
        <w:right w:val="none" w:sz="0" w:space="0" w:color="auto"/>
      </w:divBdr>
      <w:divsChild>
        <w:div w:id="877277329">
          <w:marLeft w:val="0"/>
          <w:marRight w:val="0"/>
          <w:marTop w:val="0"/>
          <w:marBottom w:val="0"/>
          <w:divBdr>
            <w:top w:val="none" w:sz="0" w:space="0" w:color="auto"/>
            <w:left w:val="none" w:sz="0" w:space="0" w:color="auto"/>
            <w:bottom w:val="none" w:sz="0" w:space="0" w:color="auto"/>
            <w:right w:val="none" w:sz="0" w:space="0" w:color="auto"/>
          </w:divBdr>
        </w:div>
        <w:div w:id="725497655">
          <w:marLeft w:val="0"/>
          <w:marRight w:val="0"/>
          <w:marTop w:val="0"/>
          <w:marBottom w:val="0"/>
          <w:divBdr>
            <w:top w:val="none" w:sz="0" w:space="0" w:color="auto"/>
            <w:left w:val="none" w:sz="0" w:space="0" w:color="auto"/>
            <w:bottom w:val="none" w:sz="0" w:space="0" w:color="auto"/>
            <w:right w:val="none" w:sz="0" w:space="0" w:color="auto"/>
          </w:divBdr>
          <w:divsChild>
            <w:div w:id="910432421">
              <w:marLeft w:val="0"/>
              <w:marRight w:val="0"/>
              <w:marTop w:val="0"/>
              <w:marBottom w:val="0"/>
              <w:divBdr>
                <w:top w:val="none" w:sz="0" w:space="0" w:color="auto"/>
                <w:left w:val="none" w:sz="0" w:space="0" w:color="auto"/>
                <w:bottom w:val="none" w:sz="0" w:space="0" w:color="auto"/>
                <w:right w:val="none" w:sz="0" w:space="0" w:color="auto"/>
              </w:divBdr>
            </w:div>
            <w:div w:id="1958485857">
              <w:marLeft w:val="0"/>
              <w:marRight w:val="0"/>
              <w:marTop w:val="0"/>
              <w:marBottom w:val="0"/>
              <w:divBdr>
                <w:top w:val="none" w:sz="0" w:space="0" w:color="auto"/>
                <w:left w:val="none" w:sz="0" w:space="0" w:color="auto"/>
                <w:bottom w:val="none" w:sz="0" w:space="0" w:color="auto"/>
                <w:right w:val="none" w:sz="0" w:space="0" w:color="auto"/>
              </w:divBdr>
            </w:div>
            <w:div w:id="1622103872">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878589877">
              <w:marLeft w:val="0"/>
              <w:marRight w:val="0"/>
              <w:marTop w:val="0"/>
              <w:marBottom w:val="0"/>
              <w:divBdr>
                <w:top w:val="none" w:sz="0" w:space="0" w:color="auto"/>
                <w:left w:val="none" w:sz="0" w:space="0" w:color="auto"/>
                <w:bottom w:val="none" w:sz="0" w:space="0" w:color="auto"/>
                <w:right w:val="none" w:sz="0" w:space="0" w:color="auto"/>
              </w:divBdr>
            </w:div>
            <w:div w:id="608049567">
              <w:marLeft w:val="0"/>
              <w:marRight w:val="0"/>
              <w:marTop w:val="0"/>
              <w:marBottom w:val="0"/>
              <w:divBdr>
                <w:top w:val="none" w:sz="0" w:space="0" w:color="auto"/>
                <w:left w:val="none" w:sz="0" w:space="0" w:color="auto"/>
                <w:bottom w:val="none" w:sz="0" w:space="0" w:color="auto"/>
                <w:right w:val="none" w:sz="0" w:space="0" w:color="auto"/>
              </w:divBdr>
            </w:div>
            <w:div w:id="1726178827">
              <w:marLeft w:val="0"/>
              <w:marRight w:val="0"/>
              <w:marTop w:val="0"/>
              <w:marBottom w:val="0"/>
              <w:divBdr>
                <w:top w:val="none" w:sz="0" w:space="0" w:color="auto"/>
                <w:left w:val="none" w:sz="0" w:space="0" w:color="auto"/>
                <w:bottom w:val="none" w:sz="0" w:space="0" w:color="auto"/>
                <w:right w:val="none" w:sz="0" w:space="0" w:color="auto"/>
              </w:divBdr>
            </w:div>
            <w:div w:id="1207066824">
              <w:marLeft w:val="0"/>
              <w:marRight w:val="0"/>
              <w:marTop w:val="0"/>
              <w:marBottom w:val="0"/>
              <w:divBdr>
                <w:top w:val="none" w:sz="0" w:space="0" w:color="auto"/>
                <w:left w:val="none" w:sz="0" w:space="0" w:color="auto"/>
                <w:bottom w:val="none" w:sz="0" w:space="0" w:color="auto"/>
                <w:right w:val="none" w:sz="0" w:space="0" w:color="auto"/>
              </w:divBdr>
            </w:div>
            <w:div w:id="119425599">
              <w:marLeft w:val="0"/>
              <w:marRight w:val="0"/>
              <w:marTop w:val="0"/>
              <w:marBottom w:val="0"/>
              <w:divBdr>
                <w:top w:val="none" w:sz="0" w:space="0" w:color="auto"/>
                <w:left w:val="none" w:sz="0" w:space="0" w:color="auto"/>
                <w:bottom w:val="none" w:sz="0" w:space="0" w:color="auto"/>
                <w:right w:val="none" w:sz="0" w:space="0" w:color="auto"/>
              </w:divBdr>
            </w:div>
            <w:div w:id="1660423254">
              <w:marLeft w:val="0"/>
              <w:marRight w:val="0"/>
              <w:marTop w:val="0"/>
              <w:marBottom w:val="0"/>
              <w:divBdr>
                <w:top w:val="none" w:sz="0" w:space="0" w:color="auto"/>
                <w:left w:val="none" w:sz="0" w:space="0" w:color="auto"/>
                <w:bottom w:val="none" w:sz="0" w:space="0" w:color="auto"/>
                <w:right w:val="none" w:sz="0" w:space="0" w:color="auto"/>
              </w:divBdr>
            </w:div>
            <w:div w:id="983655788">
              <w:marLeft w:val="0"/>
              <w:marRight w:val="0"/>
              <w:marTop w:val="0"/>
              <w:marBottom w:val="0"/>
              <w:divBdr>
                <w:top w:val="none" w:sz="0" w:space="0" w:color="auto"/>
                <w:left w:val="none" w:sz="0" w:space="0" w:color="auto"/>
                <w:bottom w:val="none" w:sz="0" w:space="0" w:color="auto"/>
                <w:right w:val="none" w:sz="0" w:space="0" w:color="auto"/>
              </w:divBdr>
            </w:div>
            <w:div w:id="53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837193">
      <w:bodyDiv w:val="1"/>
      <w:marLeft w:val="0"/>
      <w:marRight w:val="0"/>
      <w:marTop w:val="0"/>
      <w:marBottom w:val="0"/>
      <w:divBdr>
        <w:top w:val="none" w:sz="0" w:space="0" w:color="auto"/>
        <w:left w:val="none" w:sz="0" w:space="0" w:color="auto"/>
        <w:bottom w:val="none" w:sz="0" w:space="0" w:color="auto"/>
        <w:right w:val="none" w:sz="0" w:space="0" w:color="auto"/>
      </w:divBdr>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284699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801">
          <w:marLeft w:val="225"/>
          <w:marRight w:val="0"/>
          <w:marTop w:val="0"/>
          <w:marBottom w:val="0"/>
          <w:divBdr>
            <w:top w:val="none" w:sz="0" w:space="0" w:color="auto"/>
            <w:left w:val="none" w:sz="0" w:space="0" w:color="auto"/>
            <w:bottom w:val="none" w:sz="0" w:space="0" w:color="auto"/>
            <w:right w:val="none" w:sz="0" w:space="0" w:color="auto"/>
          </w:divBdr>
          <w:divsChild>
            <w:div w:id="395321960">
              <w:marLeft w:val="0"/>
              <w:marRight w:val="0"/>
              <w:marTop w:val="0"/>
              <w:marBottom w:val="0"/>
              <w:divBdr>
                <w:top w:val="none" w:sz="0" w:space="0" w:color="auto"/>
                <w:left w:val="none" w:sz="0" w:space="0" w:color="auto"/>
                <w:bottom w:val="none" w:sz="0" w:space="0" w:color="auto"/>
                <w:right w:val="none" w:sz="0" w:space="0" w:color="auto"/>
              </w:divBdr>
            </w:div>
          </w:divsChild>
        </w:div>
        <w:div w:id="1762406633">
          <w:marLeft w:val="0"/>
          <w:marRight w:val="0"/>
          <w:marTop w:val="0"/>
          <w:marBottom w:val="0"/>
          <w:divBdr>
            <w:top w:val="none" w:sz="0" w:space="0" w:color="auto"/>
            <w:left w:val="none" w:sz="0" w:space="0" w:color="auto"/>
            <w:bottom w:val="none" w:sz="0" w:space="0" w:color="auto"/>
            <w:right w:val="none" w:sz="0" w:space="0" w:color="auto"/>
          </w:divBdr>
          <w:divsChild>
            <w:div w:id="1083650167">
              <w:marLeft w:val="225"/>
              <w:marRight w:val="0"/>
              <w:marTop w:val="0"/>
              <w:marBottom w:val="0"/>
              <w:divBdr>
                <w:top w:val="none" w:sz="0" w:space="0" w:color="auto"/>
                <w:left w:val="none" w:sz="0" w:space="0" w:color="auto"/>
                <w:bottom w:val="none" w:sz="0" w:space="0" w:color="auto"/>
                <w:right w:val="none" w:sz="0" w:space="0" w:color="auto"/>
              </w:divBdr>
              <w:divsChild>
                <w:div w:id="780566145">
                  <w:marLeft w:val="0"/>
                  <w:marRight w:val="0"/>
                  <w:marTop w:val="0"/>
                  <w:marBottom w:val="0"/>
                  <w:divBdr>
                    <w:top w:val="none" w:sz="0" w:space="0" w:color="auto"/>
                    <w:left w:val="none" w:sz="0" w:space="0" w:color="auto"/>
                    <w:bottom w:val="none" w:sz="0" w:space="0" w:color="auto"/>
                    <w:right w:val="none" w:sz="0" w:space="0" w:color="auto"/>
                  </w:divBdr>
                  <w:divsChild>
                    <w:div w:id="1601328112">
                      <w:marLeft w:val="0"/>
                      <w:marRight w:val="0"/>
                      <w:marTop w:val="0"/>
                      <w:marBottom w:val="0"/>
                      <w:divBdr>
                        <w:top w:val="none" w:sz="0" w:space="0" w:color="auto"/>
                        <w:left w:val="none" w:sz="0" w:space="0" w:color="auto"/>
                        <w:bottom w:val="none" w:sz="0" w:space="0" w:color="auto"/>
                        <w:right w:val="none" w:sz="0" w:space="0" w:color="auto"/>
                      </w:divBdr>
                      <w:divsChild>
                        <w:div w:id="874196978">
                          <w:marLeft w:val="0"/>
                          <w:marRight w:val="0"/>
                          <w:marTop w:val="0"/>
                          <w:marBottom w:val="0"/>
                          <w:divBdr>
                            <w:top w:val="none" w:sz="0" w:space="0" w:color="auto"/>
                            <w:left w:val="none" w:sz="0" w:space="0" w:color="auto"/>
                            <w:bottom w:val="none" w:sz="0" w:space="0" w:color="auto"/>
                            <w:right w:val="none" w:sz="0" w:space="0" w:color="auto"/>
                          </w:divBdr>
                          <w:divsChild>
                            <w:div w:id="715741670">
                              <w:marLeft w:val="0"/>
                              <w:marRight w:val="0"/>
                              <w:marTop w:val="0"/>
                              <w:marBottom w:val="360"/>
                              <w:divBdr>
                                <w:top w:val="none" w:sz="0" w:space="0" w:color="auto"/>
                                <w:left w:val="none" w:sz="0" w:space="0" w:color="auto"/>
                                <w:bottom w:val="none" w:sz="0" w:space="0" w:color="auto"/>
                                <w:right w:val="none" w:sz="0" w:space="0" w:color="auto"/>
                              </w:divBdr>
                            </w:div>
                            <w:div w:id="1492215680">
                              <w:marLeft w:val="0"/>
                              <w:marRight w:val="0"/>
                              <w:marTop w:val="0"/>
                              <w:marBottom w:val="0"/>
                              <w:divBdr>
                                <w:top w:val="none" w:sz="0" w:space="0" w:color="auto"/>
                                <w:left w:val="none" w:sz="0" w:space="0" w:color="auto"/>
                                <w:bottom w:val="none" w:sz="0" w:space="0" w:color="auto"/>
                                <w:right w:val="none" w:sz="0" w:space="0" w:color="auto"/>
                              </w:divBdr>
                              <w:divsChild>
                                <w:div w:id="1405446100">
                                  <w:marLeft w:val="0"/>
                                  <w:marRight w:val="0"/>
                                  <w:marTop w:val="0"/>
                                  <w:marBottom w:val="0"/>
                                  <w:divBdr>
                                    <w:top w:val="none" w:sz="0" w:space="0" w:color="auto"/>
                                    <w:left w:val="none" w:sz="0" w:space="0" w:color="auto"/>
                                    <w:bottom w:val="none" w:sz="0" w:space="0" w:color="auto"/>
                                    <w:right w:val="none" w:sz="0" w:space="0" w:color="auto"/>
                                  </w:divBdr>
                                  <w:divsChild>
                                    <w:div w:id="195791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1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22653">
                              <w:marLeft w:val="0"/>
                              <w:marRight w:val="0"/>
                              <w:marTop w:val="0"/>
                              <w:marBottom w:val="105"/>
                              <w:divBdr>
                                <w:top w:val="none" w:sz="0" w:space="0" w:color="auto"/>
                                <w:left w:val="none" w:sz="0" w:space="0" w:color="auto"/>
                                <w:bottom w:val="none" w:sz="0" w:space="0" w:color="auto"/>
                                <w:right w:val="none" w:sz="0" w:space="0" w:color="auto"/>
                              </w:divBdr>
                              <w:divsChild>
                                <w:div w:id="902568701">
                                  <w:marLeft w:val="0"/>
                                  <w:marRight w:val="0"/>
                                  <w:marTop w:val="150"/>
                                  <w:marBottom w:val="150"/>
                                  <w:divBdr>
                                    <w:top w:val="none" w:sz="0" w:space="0" w:color="auto"/>
                                    <w:left w:val="none" w:sz="0" w:space="0" w:color="auto"/>
                                    <w:bottom w:val="none" w:sz="0" w:space="0" w:color="auto"/>
                                    <w:right w:val="none" w:sz="0" w:space="0" w:color="auto"/>
                                  </w:divBdr>
                                </w:div>
                                <w:div w:id="1135640379">
                                  <w:marLeft w:val="0"/>
                                  <w:marRight w:val="0"/>
                                  <w:marTop w:val="0"/>
                                  <w:marBottom w:val="0"/>
                                  <w:divBdr>
                                    <w:top w:val="none" w:sz="0" w:space="0" w:color="auto"/>
                                    <w:left w:val="none" w:sz="0" w:space="0" w:color="auto"/>
                                    <w:bottom w:val="none" w:sz="0" w:space="0" w:color="auto"/>
                                    <w:right w:val="none" w:sz="0" w:space="0" w:color="auto"/>
                                  </w:divBdr>
                                  <w:divsChild>
                                    <w:div w:id="1595825344">
                                      <w:marLeft w:val="0"/>
                                      <w:marRight w:val="0"/>
                                      <w:marTop w:val="0"/>
                                      <w:marBottom w:val="0"/>
                                      <w:divBdr>
                                        <w:top w:val="none" w:sz="0" w:space="0" w:color="auto"/>
                                        <w:left w:val="none" w:sz="0" w:space="0" w:color="auto"/>
                                        <w:bottom w:val="none" w:sz="0" w:space="0" w:color="auto"/>
                                        <w:right w:val="none" w:sz="0" w:space="0" w:color="auto"/>
                                      </w:divBdr>
                                    </w:div>
                                    <w:div w:id="1509060851">
                                      <w:marLeft w:val="0"/>
                                      <w:marRight w:val="0"/>
                                      <w:marTop w:val="0"/>
                                      <w:marBottom w:val="0"/>
                                      <w:divBdr>
                                        <w:top w:val="none" w:sz="0" w:space="0" w:color="auto"/>
                                        <w:left w:val="none" w:sz="0" w:space="0" w:color="auto"/>
                                        <w:bottom w:val="none" w:sz="0" w:space="0" w:color="auto"/>
                                        <w:right w:val="none" w:sz="0" w:space="0" w:color="auto"/>
                                      </w:divBdr>
                                    </w:div>
                                    <w:div w:id="1390108342">
                                      <w:marLeft w:val="0"/>
                                      <w:marRight w:val="0"/>
                                      <w:marTop w:val="0"/>
                                      <w:marBottom w:val="0"/>
                                      <w:divBdr>
                                        <w:top w:val="none" w:sz="0" w:space="0" w:color="auto"/>
                                        <w:left w:val="none" w:sz="0" w:space="0" w:color="auto"/>
                                        <w:bottom w:val="none" w:sz="0" w:space="0" w:color="auto"/>
                                        <w:right w:val="none" w:sz="0" w:space="0" w:color="auto"/>
                                      </w:divBdr>
                                    </w:div>
                                    <w:div w:id="529300807">
                                      <w:marLeft w:val="0"/>
                                      <w:marRight w:val="0"/>
                                      <w:marTop w:val="0"/>
                                      <w:marBottom w:val="0"/>
                                      <w:divBdr>
                                        <w:top w:val="none" w:sz="0" w:space="0" w:color="auto"/>
                                        <w:left w:val="none" w:sz="0" w:space="0" w:color="auto"/>
                                        <w:bottom w:val="none" w:sz="0" w:space="0" w:color="auto"/>
                                        <w:right w:val="none" w:sz="0" w:space="0" w:color="auto"/>
                                      </w:divBdr>
                                    </w:div>
                                    <w:div w:id="774592570">
                                      <w:marLeft w:val="0"/>
                                      <w:marRight w:val="0"/>
                                      <w:marTop w:val="0"/>
                                      <w:marBottom w:val="0"/>
                                      <w:divBdr>
                                        <w:top w:val="none" w:sz="0" w:space="0" w:color="auto"/>
                                        <w:left w:val="none" w:sz="0" w:space="0" w:color="auto"/>
                                        <w:bottom w:val="none" w:sz="0" w:space="0" w:color="auto"/>
                                        <w:right w:val="none" w:sz="0" w:space="0" w:color="auto"/>
                                      </w:divBdr>
                                    </w:div>
                                    <w:div w:id="1227572534">
                                      <w:marLeft w:val="0"/>
                                      <w:marRight w:val="0"/>
                                      <w:marTop w:val="0"/>
                                      <w:marBottom w:val="0"/>
                                      <w:divBdr>
                                        <w:top w:val="none" w:sz="0" w:space="0" w:color="auto"/>
                                        <w:left w:val="none" w:sz="0" w:space="0" w:color="auto"/>
                                        <w:bottom w:val="none" w:sz="0" w:space="0" w:color="auto"/>
                                        <w:right w:val="none" w:sz="0" w:space="0" w:color="auto"/>
                                      </w:divBdr>
                                    </w:div>
                                    <w:div w:id="1092237363">
                                      <w:marLeft w:val="0"/>
                                      <w:marRight w:val="0"/>
                                      <w:marTop w:val="0"/>
                                      <w:marBottom w:val="0"/>
                                      <w:divBdr>
                                        <w:top w:val="none" w:sz="0" w:space="0" w:color="auto"/>
                                        <w:left w:val="none" w:sz="0" w:space="0" w:color="auto"/>
                                        <w:bottom w:val="none" w:sz="0" w:space="0" w:color="auto"/>
                                        <w:right w:val="none" w:sz="0" w:space="0" w:color="auto"/>
                                      </w:divBdr>
                                    </w:div>
                                    <w:div w:id="244610652">
                                      <w:marLeft w:val="0"/>
                                      <w:marRight w:val="0"/>
                                      <w:marTop w:val="0"/>
                                      <w:marBottom w:val="0"/>
                                      <w:divBdr>
                                        <w:top w:val="none" w:sz="0" w:space="0" w:color="auto"/>
                                        <w:left w:val="none" w:sz="0" w:space="0" w:color="auto"/>
                                        <w:bottom w:val="none" w:sz="0" w:space="0" w:color="auto"/>
                                        <w:right w:val="none" w:sz="0" w:space="0" w:color="auto"/>
                                      </w:divBdr>
                                    </w:div>
                                    <w:div w:id="135452676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378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5447">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8">
          <w:marLeft w:val="225"/>
          <w:marRight w:val="0"/>
          <w:marTop w:val="0"/>
          <w:marBottom w:val="0"/>
          <w:divBdr>
            <w:top w:val="none" w:sz="0" w:space="0" w:color="auto"/>
            <w:left w:val="none" w:sz="0" w:space="0" w:color="auto"/>
            <w:bottom w:val="none" w:sz="0" w:space="0" w:color="auto"/>
            <w:right w:val="none" w:sz="0" w:space="0" w:color="auto"/>
          </w:divBdr>
          <w:divsChild>
            <w:div w:id="181091906">
              <w:marLeft w:val="0"/>
              <w:marRight w:val="0"/>
              <w:marTop w:val="0"/>
              <w:marBottom w:val="0"/>
              <w:divBdr>
                <w:top w:val="none" w:sz="0" w:space="0" w:color="auto"/>
                <w:left w:val="none" w:sz="0" w:space="0" w:color="auto"/>
                <w:bottom w:val="none" w:sz="0" w:space="0" w:color="auto"/>
                <w:right w:val="none" w:sz="0" w:space="0" w:color="auto"/>
              </w:divBdr>
            </w:div>
            <w:div w:id="318190102">
              <w:marLeft w:val="0"/>
              <w:marRight w:val="0"/>
              <w:marTop w:val="0"/>
              <w:marBottom w:val="0"/>
              <w:divBdr>
                <w:top w:val="none" w:sz="0" w:space="0" w:color="auto"/>
                <w:left w:val="none" w:sz="0" w:space="0" w:color="auto"/>
                <w:bottom w:val="none" w:sz="0" w:space="0" w:color="auto"/>
                <w:right w:val="none" w:sz="0" w:space="0" w:color="auto"/>
              </w:divBdr>
            </w:div>
            <w:div w:id="649863760">
              <w:marLeft w:val="0"/>
              <w:marRight w:val="0"/>
              <w:marTop w:val="0"/>
              <w:marBottom w:val="225"/>
              <w:divBdr>
                <w:top w:val="none" w:sz="0" w:space="0" w:color="auto"/>
                <w:left w:val="none" w:sz="0" w:space="0" w:color="auto"/>
                <w:bottom w:val="none" w:sz="0" w:space="0" w:color="auto"/>
                <w:right w:val="none" w:sz="0" w:space="0" w:color="auto"/>
              </w:divBdr>
              <w:divsChild>
                <w:div w:id="131950033">
                  <w:marLeft w:val="0"/>
                  <w:marRight w:val="0"/>
                  <w:marTop w:val="0"/>
                  <w:marBottom w:val="135"/>
                  <w:divBdr>
                    <w:top w:val="none" w:sz="0" w:space="0" w:color="auto"/>
                    <w:left w:val="none" w:sz="0" w:space="0" w:color="auto"/>
                    <w:bottom w:val="none" w:sz="0" w:space="0" w:color="auto"/>
                    <w:right w:val="none" w:sz="0" w:space="0" w:color="auto"/>
                  </w:divBdr>
                  <w:divsChild>
                    <w:div w:id="184901908">
                      <w:marLeft w:val="0"/>
                      <w:marRight w:val="0"/>
                      <w:marTop w:val="0"/>
                      <w:marBottom w:val="0"/>
                      <w:divBdr>
                        <w:top w:val="none" w:sz="0" w:space="0" w:color="auto"/>
                        <w:left w:val="none" w:sz="0" w:space="0" w:color="auto"/>
                        <w:bottom w:val="none" w:sz="0" w:space="0" w:color="auto"/>
                        <w:right w:val="none" w:sz="0" w:space="0" w:color="auto"/>
                      </w:divBdr>
                    </w:div>
                    <w:div w:id="18016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470">
          <w:marLeft w:val="0"/>
          <w:marRight w:val="0"/>
          <w:marTop w:val="0"/>
          <w:marBottom w:val="0"/>
          <w:divBdr>
            <w:top w:val="none" w:sz="0" w:space="0" w:color="auto"/>
            <w:left w:val="none" w:sz="0" w:space="0" w:color="auto"/>
            <w:bottom w:val="none" w:sz="0" w:space="0" w:color="auto"/>
            <w:right w:val="none" w:sz="0" w:space="0" w:color="auto"/>
          </w:divBdr>
          <w:divsChild>
            <w:div w:id="1663043022">
              <w:marLeft w:val="225"/>
              <w:marRight w:val="0"/>
              <w:marTop w:val="0"/>
              <w:marBottom w:val="0"/>
              <w:divBdr>
                <w:top w:val="none" w:sz="0" w:space="0" w:color="auto"/>
                <w:left w:val="none" w:sz="0" w:space="0" w:color="auto"/>
                <w:bottom w:val="none" w:sz="0" w:space="0" w:color="auto"/>
                <w:right w:val="none" w:sz="0" w:space="0" w:color="auto"/>
              </w:divBdr>
              <w:divsChild>
                <w:div w:id="792015588">
                  <w:marLeft w:val="0"/>
                  <w:marRight w:val="0"/>
                  <w:marTop w:val="0"/>
                  <w:marBottom w:val="0"/>
                  <w:divBdr>
                    <w:top w:val="none" w:sz="0" w:space="0" w:color="auto"/>
                    <w:left w:val="none" w:sz="0" w:space="0" w:color="auto"/>
                    <w:bottom w:val="none" w:sz="0" w:space="0" w:color="auto"/>
                    <w:right w:val="none" w:sz="0" w:space="0" w:color="auto"/>
                  </w:divBdr>
                  <w:divsChild>
                    <w:div w:id="722221014">
                      <w:marLeft w:val="0"/>
                      <w:marRight w:val="0"/>
                      <w:marTop w:val="0"/>
                      <w:marBottom w:val="0"/>
                      <w:divBdr>
                        <w:top w:val="none" w:sz="0" w:space="0" w:color="auto"/>
                        <w:left w:val="none" w:sz="0" w:space="0" w:color="auto"/>
                        <w:bottom w:val="none" w:sz="0" w:space="0" w:color="auto"/>
                        <w:right w:val="none" w:sz="0" w:space="0" w:color="auto"/>
                      </w:divBdr>
                      <w:divsChild>
                        <w:div w:id="232201763">
                          <w:marLeft w:val="0"/>
                          <w:marRight w:val="0"/>
                          <w:marTop w:val="0"/>
                          <w:marBottom w:val="0"/>
                          <w:divBdr>
                            <w:top w:val="none" w:sz="0" w:space="0" w:color="auto"/>
                            <w:left w:val="none" w:sz="0" w:space="0" w:color="auto"/>
                            <w:bottom w:val="none" w:sz="0" w:space="0" w:color="auto"/>
                            <w:right w:val="none" w:sz="0" w:space="0" w:color="auto"/>
                          </w:divBdr>
                          <w:divsChild>
                            <w:div w:id="863598901">
                              <w:marLeft w:val="0"/>
                              <w:marRight w:val="0"/>
                              <w:marTop w:val="0"/>
                              <w:marBottom w:val="0"/>
                              <w:divBdr>
                                <w:top w:val="none" w:sz="0" w:space="0" w:color="auto"/>
                                <w:left w:val="none" w:sz="0" w:space="0" w:color="auto"/>
                                <w:bottom w:val="none" w:sz="0" w:space="0" w:color="auto"/>
                                <w:right w:val="none" w:sz="0" w:space="0" w:color="auto"/>
                              </w:divBdr>
                              <w:divsChild>
                                <w:div w:id="1189442052">
                                  <w:marLeft w:val="0"/>
                                  <w:marRight w:val="0"/>
                                  <w:marTop w:val="0"/>
                                  <w:marBottom w:val="0"/>
                                  <w:divBdr>
                                    <w:top w:val="none" w:sz="0" w:space="0" w:color="auto"/>
                                    <w:left w:val="none" w:sz="0" w:space="0" w:color="auto"/>
                                    <w:bottom w:val="none" w:sz="0" w:space="0" w:color="auto"/>
                                    <w:right w:val="none" w:sz="0" w:space="0" w:color="auto"/>
                                  </w:divBdr>
                                  <w:divsChild>
                                    <w:div w:id="555044653">
                                      <w:marLeft w:val="0"/>
                                      <w:marRight w:val="180"/>
                                      <w:marTop w:val="0"/>
                                      <w:marBottom w:val="150"/>
                                      <w:divBdr>
                                        <w:top w:val="single" w:sz="6" w:space="0" w:color="FAF6F1"/>
                                        <w:left w:val="single" w:sz="6" w:space="0" w:color="FAF6F1"/>
                                        <w:bottom w:val="single" w:sz="6" w:space="0" w:color="FAF6F1"/>
                                        <w:right w:val="single" w:sz="6" w:space="0" w:color="FAF6F1"/>
                                      </w:divBdr>
                                      <w:divsChild>
                                        <w:div w:id="2044749658">
                                          <w:marLeft w:val="30"/>
                                          <w:marRight w:val="30"/>
                                          <w:marTop w:val="30"/>
                                          <w:marBottom w:val="30"/>
                                          <w:divBdr>
                                            <w:top w:val="none" w:sz="0" w:space="0" w:color="auto"/>
                                            <w:left w:val="none" w:sz="0" w:space="0" w:color="auto"/>
                                            <w:bottom w:val="none" w:sz="0" w:space="0" w:color="auto"/>
                                            <w:right w:val="none" w:sz="0" w:space="0" w:color="auto"/>
                                          </w:divBdr>
                                          <w:divsChild>
                                            <w:div w:id="797645889">
                                              <w:marLeft w:val="0"/>
                                              <w:marRight w:val="0"/>
                                              <w:marTop w:val="60"/>
                                              <w:marBottom w:val="0"/>
                                              <w:divBdr>
                                                <w:top w:val="none" w:sz="0" w:space="0" w:color="auto"/>
                                                <w:left w:val="none" w:sz="0" w:space="0" w:color="auto"/>
                                                <w:bottom w:val="none" w:sz="0" w:space="0" w:color="auto"/>
                                                <w:right w:val="none" w:sz="0" w:space="0" w:color="auto"/>
                                              </w:divBdr>
                                              <w:divsChild>
                                                <w:div w:id="1195340699">
                                                  <w:marLeft w:val="0"/>
                                                  <w:marRight w:val="0"/>
                                                  <w:marTop w:val="0"/>
                                                  <w:marBottom w:val="0"/>
                                                  <w:divBdr>
                                                    <w:top w:val="none" w:sz="0" w:space="0" w:color="auto"/>
                                                    <w:left w:val="none" w:sz="0" w:space="0" w:color="auto"/>
                                                    <w:bottom w:val="none" w:sz="0" w:space="0" w:color="auto"/>
                                                    <w:right w:val="none" w:sz="0" w:space="0" w:color="auto"/>
                                                  </w:divBdr>
                                                  <w:divsChild>
                                                    <w:div w:id="1005550622">
                                                      <w:marLeft w:val="0"/>
                                                      <w:marRight w:val="0"/>
                                                      <w:marTop w:val="0"/>
                                                      <w:marBottom w:val="0"/>
                                                      <w:divBdr>
                                                        <w:top w:val="none" w:sz="0" w:space="0" w:color="auto"/>
                                                        <w:left w:val="none" w:sz="0" w:space="0" w:color="auto"/>
                                                        <w:bottom w:val="none" w:sz="0" w:space="0" w:color="auto"/>
                                                        <w:right w:val="none" w:sz="0" w:space="0" w:color="auto"/>
                                                      </w:divBdr>
                                                    </w:div>
                                                    <w:div w:id="1560701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8782025">
                                      <w:marLeft w:val="0"/>
                                      <w:marRight w:val="0"/>
                                      <w:marTop w:val="0"/>
                                      <w:marBottom w:val="360"/>
                                      <w:divBdr>
                                        <w:top w:val="none" w:sz="0" w:space="0" w:color="auto"/>
                                        <w:left w:val="none" w:sz="0" w:space="0" w:color="auto"/>
                                        <w:bottom w:val="none" w:sz="0" w:space="0" w:color="auto"/>
                                        <w:right w:val="none" w:sz="0" w:space="0" w:color="auto"/>
                                      </w:divBdr>
                                      <w:divsChild>
                                        <w:div w:id="527254258">
                                          <w:marLeft w:val="0"/>
                                          <w:marRight w:val="0"/>
                                          <w:marTop w:val="0"/>
                                          <w:marBottom w:val="0"/>
                                          <w:divBdr>
                                            <w:top w:val="none" w:sz="0" w:space="0" w:color="auto"/>
                                            <w:left w:val="none" w:sz="0" w:space="0" w:color="auto"/>
                                            <w:bottom w:val="none" w:sz="0" w:space="0" w:color="auto"/>
                                            <w:right w:val="none" w:sz="0" w:space="0" w:color="auto"/>
                                          </w:divBdr>
                                        </w:div>
                                        <w:div w:id="1557818953">
                                          <w:marLeft w:val="0"/>
                                          <w:marRight w:val="0"/>
                                          <w:marTop w:val="0"/>
                                          <w:marBottom w:val="0"/>
                                          <w:divBdr>
                                            <w:top w:val="none" w:sz="0" w:space="0" w:color="auto"/>
                                            <w:left w:val="none" w:sz="0" w:space="0" w:color="auto"/>
                                            <w:bottom w:val="none" w:sz="0" w:space="0" w:color="auto"/>
                                            <w:right w:val="none" w:sz="0" w:space="0" w:color="auto"/>
                                          </w:divBdr>
                                        </w:div>
                                      </w:divsChild>
                                    </w:div>
                                    <w:div w:id="394620115">
                                      <w:marLeft w:val="0"/>
                                      <w:marRight w:val="0"/>
                                      <w:marTop w:val="0"/>
                                      <w:marBottom w:val="360"/>
                                      <w:divBdr>
                                        <w:top w:val="none" w:sz="0" w:space="0" w:color="auto"/>
                                        <w:left w:val="none" w:sz="0" w:space="0" w:color="auto"/>
                                        <w:bottom w:val="none" w:sz="0" w:space="0" w:color="auto"/>
                                        <w:right w:val="none" w:sz="0" w:space="0" w:color="auto"/>
                                      </w:divBdr>
                                      <w:divsChild>
                                        <w:div w:id="1939749008">
                                          <w:marLeft w:val="0"/>
                                          <w:marRight w:val="0"/>
                                          <w:marTop w:val="0"/>
                                          <w:marBottom w:val="0"/>
                                          <w:divBdr>
                                            <w:top w:val="none" w:sz="0" w:space="0" w:color="auto"/>
                                            <w:left w:val="none" w:sz="0" w:space="0" w:color="auto"/>
                                            <w:bottom w:val="none" w:sz="0" w:space="0" w:color="auto"/>
                                            <w:right w:val="none" w:sz="0" w:space="0" w:color="auto"/>
                                          </w:divBdr>
                                        </w:div>
                                        <w:div w:id="2021156248">
                                          <w:marLeft w:val="0"/>
                                          <w:marRight w:val="0"/>
                                          <w:marTop w:val="0"/>
                                          <w:marBottom w:val="0"/>
                                          <w:divBdr>
                                            <w:top w:val="none" w:sz="0" w:space="0" w:color="auto"/>
                                            <w:left w:val="none" w:sz="0" w:space="0" w:color="auto"/>
                                            <w:bottom w:val="none" w:sz="0" w:space="0" w:color="auto"/>
                                            <w:right w:val="none" w:sz="0" w:space="0" w:color="auto"/>
                                          </w:divBdr>
                                        </w:div>
                                      </w:divsChild>
                                    </w:div>
                                    <w:div w:id="2065256679">
                                      <w:marLeft w:val="0"/>
                                      <w:marRight w:val="0"/>
                                      <w:marTop w:val="0"/>
                                      <w:marBottom w:val="360"/>
                                      <w:divBdr>
                                        <w:top w:val="none" w:sz="0" w:space="0" w:color="auto"/>
                                        <w:left w:val="none" w:sz="0" w:space="0" w:color="auto"/>
                                        <w:bottom w:val="none" w:sz="0" w:space="0" w:color="auto"/>
                                        <w:right w:val="none" w:sz="0" w:space="0" w:color="auto"/>
                                      </w:divBdr>
                                      <w:divsChild>
                                        <w:div w:id="373890163">
                                          <w:marLeft w:val="0"/>
                                          <w:marRight w:val="0"/>
                                          <w:marTop w:val="0"/>
                                          <w:marBottom w:val="0"/>
                                          <w:divBdr>
                                            <w:top w:val="none" w:sz="0" w:space="0" w:color="auto"/>
                                            <w:left w:val="none" w:sz="0" w:space="0" w:color="auto"/>
                                            <w:bottom w:val="none" w:sz="0" w:space="0" w:color="auto"/>
                                            <w:right w:val="none" w:sz="0" w:space="0" w:color="auto"/>
                                          </w:divBdr>
                                        </w:div>
                                        <w:div w:id="1864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84028">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0527529">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14229462">
      <w:bodyDiv w:val="1"/>
      <w:marLeft w:val="0"/>
      <w:marRight w:val="0"/>
      <w:marTop w:val="0"/>
      <w:marBottom w:val="0"/>
      <w:divBdr>
        <w:top w:val="none" w:sz="0" w:space="0" w:color="auto"/>
        <w:left w:val="none" w:sz="0" w:space="0" w:color="auto"/>
        <w:bottom w:val="none" w:sz="0" w:space="0" w:color="auto"/>
        <w:right w:val="none" w:sz="0" w:space="0" w:color="auto"/>
      </w:divBdr>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068">
      <w:bodyDiv w:val="1"/>
      <w:marLeft w:val="0"/>
      <w:marRight w:val="0"/>
      <w:marTop w:val="0"/>
      <w:marBottom w:val="0"/>
      <w:divBdr>
        <w:top w:val="none" w:sz="0" w:space="0" w:color="auto"/>
        <w:left w:val="none" w:sz="0" w:space="0" w:color="auto"/>
        <w:bottom w:val="none" w:sz="0" w:space="0" w:color="auto"/>
        <w:right w:val="none" w:sz="0" w:space="0" w:color="auto"/>
      </w:divBdr>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79991188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28">
          <w:marLeft w:val="0"/>
          <w:marRight w:val="0"/>
          <w:marTop w:val="0"/>
          <w:marBottom w:val="0"/>
          <w:divBdr>
            <w:top w:val="none" w:sz="0" w:space="0" w:color="auto"/>
            <w:left w:val="none" w:sz="0" w:space="0" w:color="auto"/>
            <w:bottom w:val="none" w:sz="0" w:space="0" w:color="auto"/>
            <w:right w:val="none" w:sz="0" w:space="0" w:color="auto"/>
          </w:divBdr>
          <w:divsChild>
            <w:div w:id="522741332">
              <w:marLeft w:val="0"/>
              <w:marRight w:val="0"/>
              <w:marTop w:val="450"/>
              <w:marBottom w:val="0"/>
              <w:divBdr>
                <w:top w:val="none" w:sz="0" w:space="0" w:color="auto"/>
                <w:left w:val="none" w:sz="0" w:space="0" w:color="auto"/>
                <w:bottom w:val="none" w:sz="0" w:space="0" w:color="auto"/>
                <w:right w:val="none" w:sz="0" w:space="0" w:color="auto"/>
              </w:divBdr>
            </w:div>
          </w:divsChild>
        </w:div>
        <w:div w:id="775951060">
          <w:marLeft w:val="0"/>
          <w:marRight w:val="0"/>
          <w:marTop w:val="450"/>
          <w:marBottom w:val="0"/>
          <w:divBdr>
            <w:top w:val="none" w:sz="0" w:space="0" w:color="auto"/>
            <w:left w:val="none" w:sz="0" w:space="0" w:color="auto"/>
            <w:bottom w:val="none" w:sz="0" w:space="0" w:color="auto"/>
            <w:right w:val="none" w:sz="0" w:space="0" w:color="auto"/>
          </w:divBdr>
          <w:divsChild>
            <w:div w:id="854728396">
              <w:marLeft w:val="0"/>
              <w:marRight w:val="0"/>
              <w:marTop w:val="0"/>
              <w:marBottom w:val="0"/>
              <w:divBdr>
                <w:top w:val="none" w:sz="0" w:space="0" w:color="auto"/>
                <w:left w:val="none" w:sz="0" w:space="0" w:color="auto"/>
                <w:bottom w:val="none" w:sz="0" w:space="0" w:color="auto"/>
                <w:right w:val="none" w:sz="0" w:space="0" w:color="auto"/>
              </w:divBdr>
              <w:divsChild>
                <w:div w:id="692416147">
                  <w:marLeft w:val="0"/>
                  <w:marRight w:val="0"/>
                  <w:marTop w:val="0"/>
                  <w:marBottom w:val="0"/>
                  <w:divBdr>
                    <w:top w:val="none" w:sz="0" w:space="0" w:color="auto"/>
                    <w:left w:val="none" w:sz="0" w:space="0" w:color="auto"/>
                    <w:bottom w:val="none" w:sz="0" w:space="0" w:color="auto"/>
                    <w:right w:val="none" w:sz="0" w:space="0" w:color="auto"/>
                  </w:divBdr>
                  <w:divsChild>
                    <w:div w:id="1414862299">
                      <w:marLeft w:val="0"/>
                      <w:marRight w:val="0"/>
                      <w:marTop w:val="210"/>
                      <w:marBottom w:val="0"/>
                      <w:divBdr>
                        <w:top w:val="none" w:sz="0" w:space="0" w:color="auto"/>
                        <w:left w:val="none" w:sz="0" w:space="0" w:color="auto"/>
                        <w:bottom w:val="none" w:sz="0" w:space="0" w:color="auto"/>
                        <w:right w:val="none" w:sz="0" w:space="0" w:color="auto"/>
                      </w:divBdr>
                      <w:divsChild>
                        <w:div w:id="1040280596">
                          <w:marLeft w:val="450"/>
                          <w:marRight w:val="0"/>
                          <w:marTop w:val="0"/>
                          <w:marBottom w:val="0"/>
                          <w:divBdr>
                            <w:top w:val="none" w:sz="0" w:space="0" w:color="auto"/>
                            <w:left w:val="none" w:sz="0" w:space="0" w:color="auto"/>
                            <w:bottom w:val="none" w:sz="0" w:space="0" w:color="auto"/>
                            <w:right w:val="none" w:sz="0" w:space="0" w:color="auto"/>
                          </w:divBdr>
                          <w:divsChild>
                            <w:div w:id="1426732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2240112">
                      <w:marLeft w:val="0"/>
                      <w:marRight w:val="0"/>
                      <w:marTop w:val="210"/>
                      <w:marBottom w:val="0"/>
                      <w:divBdr>
                        <w:top w:val="none" w:sz="0" w:space="0" w:color="auto"/>
                        <w:left w:val="none" w:sz="0" w:space="0" w:color="auto"/>
                        <w:bottom w:val="none" w:sz="0" w:space="0" w:color="auto"/>
                        <w:right w:val="none" w:sz="0" w:space="0" w:color="auto"/>
                      </w:divBdr>
                      <w:divsChild>
                        <w:div w:id="632441220">
                          <w:marLeft w:val="450"/>
                          <w:marRight w:val="0"/>
                          <w:marTop w:val="0"/>
                          <w:marBottom w:val="0"/>
                          <w:divBdr>
                            <w:top w:val="none" w:sz="0" w:space="0" w:color="auto"/>
                            <w:left w:val="none" w:sz="0" w:space="0" w:color="auto"/>
                            <w:bottom w:val="none" w:sz="0" w:space="0" w:color="auto"/>
                            <w:right w:val="none" w:sz="0" w:space="0" w:color="auto"/>
                          </w:divBdr>
                          <w:divsChild>
                            <w:div w:id="20140649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3253551">
                      <w:marLeft w:val="0"/>
                      <w:marRight w:val="0"/>
                      <w:marTop w:val="210"/>
                      <w:marBottom w:val="0"/>
                      <w:divBdr>
                        <w:top w:val="none" w:sz="0" w:space="0" w:color="auto"/>
                        <w:left w:val="none" w:sz="0" w:space="0" w:color="auto"/>
                        <w:bottom w:val="none" w:sz="0" w:space="0" w:color="auto"/>
                        <w:right w:val="none" w:sz="0" w:space="0" w:color="auto"/>
                      </w:divBdr>
                      <w:divsChild>
                        <w:div w:id="68040796">
                          <w:marLeft w:val="450"/>
                          <w:marRight w:val="0"/>
                          <w:marTop w:val="0"/>
                          <w:marBottom w:val="0"/>
                          <w:divBdr>
                            <w:top w:val="none" w:sz="0" w:space="0" w:color="auto"/>
                            <w:left w:val="none" w:sz="0" w:space="0" w:color="auto"/>
                            <w:bottom w:val="none" w:sz="0" w:space="0" w:color="auto"/>
                            <w:right w:val="none" w:sz="0" w:space="0" w:color="auto"/>
                          </w:divBdr>
                          <w:divsChild>
                            <w:div w:id="154351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288008">
                      <w:marLeft w:val="0"/>
                      <w:marRight w:val="0"/>
                      <w:marTop w:val="210"/>
                      <w:marBottom w:val="0"/>
                      <w:divBdr>
                        <w:top w:val="none" w:sz="0" w:space="0" w:color="auto"/>
                        <w:left w:val="none" w:sz="0" w:space="0" w:color="auto"/>
                        <w:bottom w:val="none" w:sz="0" w:space="0" w:color="auto"/>
                        <w:right w:val="none" w:sz="0" w:space="0" w:color="auto"/>
                      </w:divBdr>
                      <w:divsChild>
                        <w:div w:id="304939200">
                          <w:marLeft w:val="450"/>
                          <w:marRight w:val="0"/>
                          <w:marTop w:val="0"/>
                          <w:marBottom w:val="0"/>
                          <w:divBdr>
                            <w:top w:val="none" w:sz="0" w:space="0" w:color="auto"/>
                            <w:left w:val="none" w:sz="0" w:space="0" w:color="auto"/>
                            <w:bottom w:val="none" w:sz="0" w:space="0" w:color="auto"/>
                            <w:right w:val="none" w:sz="0" w:space="0" w:color="auto"/>
                          </w:divBdr>
                          <w:divsChild>
                            <w:div w:id="193664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91792">
              <w:marLeft w:val="0"/>
              <w:marRight w:val="0"/>
              <w:marTop w:val="0"/>
              <w:marBottom w:val="0"/>
              <w:divBdr>
                <w:top w:val="none" w:sz="0" w:space="0" w:color="auto"/>
                <w:left w:val="none" w:sz="0" w:space="0" w:color="auto"/>
                <w:bottom w:val="none" w:sz="0" w:space="0" w:color="auto"/>
                <w:right w:val="none" w:sz="0" w:space="0" w:color="auto"/>
              </w:divBdr>
              <w:divsChild>
                <w:div w:id="550925541">
                  <w:marLeft w:val="0"/>
                  <w:marRight w:val="0"/>
                  <w:marTop w:val="0"/>
                  <w:marBottom w:val="0"/>
                  <w:divBdr>
                    <w:top w:val="none" w:sz="0" w:space="0" w:color="auto"/>
                    <w:left w:val="none" w:sz="0" w:space="0" w:color="auto"/>
                    <w:bottom w:val="none" w:sz="0" w:space="0" w:color="auto"/>
                    <w:right w:val="none" w:sz="0" w:space="0" w:color="auto"/>
                  </w:divBdr>
                  <w:divsChild>
                    <w:div w:id="193690583">
                      <w:marLeft w:val="0"/>
                      <w:marRight w:val="0"/>
                      <w:marTop w:val="0"/>
                      <w:marBottom w:val="0"/>
                      <w:divBdr>
                        <w:top w:val="none" w:sz="0" w:space="0" w:color="auto"/>
                        <w:left w:val="none" w:sz="0" w:space="0" w:color="auto"/>
                        <w:bottom w:val="none" w:sz="0" w:space="0" w:color="auto"/>
                        <w:right w:val="none" w:sz="0" w:space="0" w:color="auto"/>
                      </w:divBdr>
                      <w:divsChild>
                        <w:div w:id="202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911">
                  <w:marLeft w:val="0"/>
                  <w:marRight w:val="0"/>
                  <w:marTop w:val="0"/>
                  <w:marBottom w:val="0"/>
                  <w:divBdr>
                    <w:top w:val="none" w:sz="0" w:space="0" w:color="auto"/>
                    <w:left w:val="none" w:sz="0" w:space="0" w:color="auto"/>
                    <w:bottom w:val="none" w:sz="0" w:space="0" w:color="auto"/>
                    <w:right w:val="none" w:sz="0" w:space="0" w:color="auto"/>
                  </w:divBdr>
                </w:div>
                <w:div w:id="770249103">
                  <w:marLeft w:val="-75"/>
                  <w:marRight w:val="0"/>
                  <w:marTop w:val="195"/>
                  <w:marBottom w:val="0"/>
                  <w:divBdr>
                    <w:top w:val="none" w:sz="0" w:space="0" w:color="auto"/>
                    <w:left w:val="none" w:sz="0" w:space="0" w:color="auto"/>
                    <w:bottom w:val="none" w:sz="0" w:space="0" w:color="auto"/>
                    <w:right w:val="none" w:sz="0" w:space="0" w:color="auto"/>
                  </w:divBdr>
                  <w:divsChild>
                    <w:div w:id="1128742297">
                      <w:marLeft w:val="0"/>
                      <w:marRight w:val="0"/>
                      <w:marTop w:val="0"/>
                      <w:marBottom w:val="0"/>
                      <w:divBdr>
                        <w:top w:val="none" w:sz="0" w:space="0" w:color="auto"/>
                        <w:left w:val="none" w:sz="0" w:space="0" w:color="auto"/>
                        <w:bottom w:val="none" w:sz="0" w:space="0" w:color="auto"/>
                        <w:right w:val="none" w:sz="0" w:space="0" w:color="auto"/>
                      </w:divBdr>
                      <w:divsChild>
                        <w:div w:id="1815639981">
                          <w:marLeft w:val="0"/>
                          <w:marRight w:val="0"/>
                          <w:marTop w:val="0"/>
                          <w:marBottom w:val="0"/>
                          <w:divBdr>
                            <w:top w:val="none" w:sz="0" w:space="0" w:color="auto"/>
                            <w:left w:val="none" w:sz="0" w:space="0" w:color="auto"/>
                            <w:bottom w:val="none" w:sz="0" w:space="0" w:color="auto"/>
                            <w:right w:val="none" w:sz="0" w:space="0" w:color="auto"/>
                          </w:divBdr>
                          <w:divsChild>
                            <w:div w:id="1708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3357">
                  <w:marLeft w:val="0"/>
                  <w:marRight w:val="0"/>
                  <w:marTop w:val="120"/>
                  <w:marBottom w:val="0"/>
                  <w:divBdr>
                    <w:top w:val="none" w:sz="0" w:space="0" w:color="auto"/>
                    <w:left w:val="none" w:sz="0" w:space="0" w:color="auto"/>
                    <w:bottom w:val="single" w:sz="18" w:space="31" w:color="303030"/>
                    <w:right w:val="none" w:sz="0" w:space="0" w:color="auto"/>
                  </w:divBdr>
                  <w:divsChild>
                    <w:div w:id="1969429453">
                      <w:marLeft w:val="0"/>
                      <w:marRight w:val="0"/>
                      <w:marTop w:val="0"/>
                      <w:marBottom w:val="0"/>
                      <w:divBdr>
                        <w:top w:val="none" w:sz="0" w:space="0" w:color="auto"/>
                        <w:left w:val="none" w:sz="0" w:space="0" w:color="auto"/>
                        <w:bottom w:val="none" w:sz="0" w:space="0" w:color="auto"/>
                        <w:right w:val="none" w:sz="0" w:space="0" w:color="auto"/>
                      </w:divBdr>
                      <w:divsChild>
                        <w:div w:id="728386658">
                          <w:marLeft w:val="0"/>
                          <w:marRight w:val="0"/>
                          <w:marTop w:val="0"/>
                          <w:marBottom w:val="0"/>
                          <w:divBdr>
                            <w:top w:val="none" w:sz="0" w:space="0" w:color="auto"/>
                            <w:left w:val="none" w:sz="0" w:space="0" w:color="auto"/>
                            <w:bottom w:val="none" w:sz="0" w:space="0" w:color="auto"/>
                            <w:right w:val="none" w:sz="0" w:space="0" w:color="auto"/>
                          </w:divBdr>
                          <w:divsChild>
                            <w:div w:id="170803512">
                              <w:marLeft w:val="0"/>
                              <w:marRight w:val="0"/>
                              <w:marTop w:val="0"/>
                              <w:marBottom w:val="0"/>
                              <w:divBdr>
                                <w:top w:val="none" w:sz="0" w:space="0" w:color="auto"/>
                                <w:left w:val="none" w:sz="0" w:space="0" w:color="auto"/>
                                <w:bottom w:val="none" w:sz="0" w:space="0" w:color="auto"/>
                                <w:right w:val="none" w:sz="0" w:space="0" w:color="auto"/>
                              </w:divBdr>
                              <w:divsChild>
                                <w:div w:id="207307327">
                                  <w:marLeft w:val="0"/>
                                  <w:marRight w:val="0"/>
                                  <w:marTop w:val="0"/>
                                  <w:marBottom w:val="0"/>
                                  <w:divBdr>
                                    <w:top w:val="none" w:sz="0" w:space="0" w:color="auto"/>
                                    <w:left w:val="none" w:sz="0" w:space="0" w:color="auto"/>
                                    <w:bottom w:val="none" w:sz="0" w:space="0" w:color="auto"/>
                                    <w:right w:val="none" w:sz="0" w:space="0" w:color="auto"/>
                                  </w:divBdr>
                                  <w:divsChild>
                                    <w:div w:id="1009481613">
                                      <w:marLeft w:val="0"/>
                                      <w:marRight w:val="0"/>
                                      <w:marTop w:val="0"/>
                                      <w:marBottom w:val="0"/>
                                      <w:divBdr>
                                        <w:top w:val="none" w:sz="0" w:space="0" w:color="auto"/>
                                        <w:left w:val="none" w:sz="0" w:space="0" w:color="auto"/>
                                        <w:bottom w:val="none" w:sz="0" w:space="0" w:color="auto"/>
                                        <w:right w:val="none" w:sz="0" w:space="0" w:color="auto"/>
                                      </w:divBdr>
                                      <w:divsChild>
                                        <w:div w:id="7920906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950031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8455596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075628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11">
          <w:marLeft w:val="0"/>
          <w:marRight w:val="0"/>
          <w:marTop w:val="0"/>
          <w:marBottom w:val="0"/>
          <w:divBdr>
            <w:top w:val="none" w:sz="0" w:space="0" w:color="auto"/>
            <w:left w:val="none" w:sz="0" w:space="0" w:color="auto"/>
            <w:bottom w:val="none" w:sz="0" w:space="0" w:color="auto"/>
            <w:right w:val="none" w:sz="0" w:space="0" w:color="auto"/>
          </w:divBdr>
        </w:div>
        <w:div w:id="910771471">
          <w:marLeft w:val="0"/>
          <w:marRight w:val="0"/>
          <w:marTop w:val="0"/>
          <w:marBottom w:val="0"/>
          <w:divBdr>
            <w:top w:val="none" w:sz="0" w:space="0" w:color="auto"/>
            <w:left w:val="none" w:sz="0" w:space="0" w:color="auto"/>
            <w:bottom w:val="none" w:sz="0" w:space="0" w:color="auto"/>
            <w:right w:val="none" w:sz="0" w:space="0" w:color="auto"/>
          </w:divBdr>
          <w:divsChild>
            <w:div w:id="979765254">
              <w:marLeft w:val="0"/>
              <w:marRight w:val="0"/>
              <w:marTop w:val="0"/>
              <w:marBottom w:val="0"/>
              <w:divBdr>
                <w:top w:val="none" w:sz="0" w:space="0" w:color="auto"/>
                <w:left w:val="none" w:sz="0" w:space="0" w:color="auto"/>
                <w:bottom w:val="none" w:sz="0" w:space="0" w:color="auto"/>
                <w:right w:val="none" w:sz="0" w:space="0" w:color="auto"/>
              </w:divBdr>
            </w:div>
            <w:div w:id="1579441808">
              <w:marLeft w:val="0"/>
              <w:marRight w:val="0"/>
              <w:marTop w:val="0"/>
              <w:marBottom w:val="0"/>
              <w:divBdr>
                <w:top w:val="none" w:sz="0" w:space="0" w:color="auto"/>
                <w:left w:val="none" w:sz="0" w:space="0" w:color="auto"/>
                <w:bottom w:val="none" w:sz="0" w:space="0" w:color="auto"/>
                <w:right w:val="none" w:sz="0" w:space="0" w:color="auto"/>
              </w:divBdr>
            </w:div>
            <w:div w:id="1624918131">
              <w:marLeft w:val="0"/>
              <w:marRight w:val="0"/>
              <w:marTop w:val="0"/>
              <w:marBottom w:val="0"/>
              <w:divBdr>
                <w:top w:val="none" w:sz="0" w:space="0" w:color="auto"/>
                <w:left w:val="none" w:sz="0" w:space="0" w:color="auto"/>
                <w:bottom w:val="none" w:sz="0" w:space="0" w:color="auto"/>
                <w:right w:val="none" w:sz="0" w:space="0" w:color="auto"/>
              </w:divBdr>
            </w:div>
            <w:div w:id="1997026564">
              <w:marLeft w:val="0"/>
              <w:marRight w:val="0"/>
              <w:marTop w:val="0"/>
              <w:marBottom w:val="0"/>
              <w:divBdr>
                <w:top w:val="none" w:sz="0" w:space="0" w:color="auto"/>
                <w:left w:val="none" w:sz="0" w:space="0" w:color="auto"/>
                <w:bottom w:val="none" w:sz="0" w:space="0" w:color="auto"/>
                <w:right w:val="none" w:sz="0" w:space="0" w:color="auto"/>
              </w:divBdr>
            </w:div>
            <w:div w:id="44181072">
              <w:marLeft w:val="0"/>
              <w:marRight w:val="0"/>
              <w:marTop w:val="0"/>
              <w:marBottom w:val="0"/>
              <w:divBdr>
                <w:top w:val="none" w:sz="0" w:space="0" w:color="auto"/>
                <w:left w:val="none" w:sz="0" w:space="0" w:color="auto"/>
                <w:bottom w:val="none" w:sz="0" w:space="0" w:color="auto"/>
                <w:right w:val="none" w:sz="0" w:space="0" w:color="auto"/>
              </w:divBdr>
            </w:div>
            <w:div w:id="1278292090">
              <w:marLeft w:val="0"/>
              <w:marRight w:val="0"/>
              <w:marTop w:val="0"/>
              <w:marBottom w:val="0"/>
              <w:divBdr>
                <w:top w:val="none" w:sz="0" w:space="0" w:color="auto"/>
                <w:left w:val="none" w:sz="0" w:space="0" w:color="auto"/>
                <w:bottom w:val="none" w:sz="0" w:space="0" w:color="auto"/>
                <w:right w:val="none" w:sz="0" w:space="0" w:color="auto"/>
              </w:divBdr>
            </w:div>
            <w:div w:id="1331055424">
              <w:marLeft w:val="0"/>
              <w:marRight w:val="0"/>
              <w:marTop w:val="0"/>
              <w:marBottom w:val="0"/>
              <w:divBdr>
                <w:top w:val="none" w:sz="0" w:space="0" w:color="auto"/>
                <w:left w:val="none" w:sz="0" w:space="0" w:color="auto"/>
                <w:bottom w:val="none" w:sz="0" w:space="0" w:color="auto"/>
                <w:right w:val="none" w:sz="0" w:space="0" w:color="auto"/>
              </w:divBdr>
            </w:div>
            <w:div w:id="2076589816">
              <w:marLeft w:val="0"/>
              <w:marRight w:val="0"/>
              <w:marTop w:val="0"/>
              <w:marBottom w:val="0"/>
              <w:divBdr>
                <w:top w:val="none" w:sz="0" w:space="0" w:color="auto"/>
                <w:left w:val="none" w:sz="0" w:space="0" w:color="auto"/>
                <w:bottom w:val="none" w:sz="0" w:space="0" w:color="auto"/>
                <w:right w:val="none" w:sz="0" w:space="0" w:color="auto"/>
              </w:divBdr>
            </w:div>
            <w:div w:id="977954411">
              <w:marLeft w:val="0"/>
              <w:marRight w:val="0"/>
              <w:marTop w:val="0"/>
              <w:marBottom w:val="0"/>
              <w:divBdr>
                <w:top w:val="none" w:sz="0" w:space="0" w:color="auto"/>
                <w:left w:val="none" w:sz="0" w:space="0" w:color="auto"/>
                <w:bottom w:val="none" w:sz="0" w:space="0" w:color="auto"/>
                <w:right w:val="none" w:sz="0" w:space="0" w:color="auto"/>
              </w:divBdr>
            </w:div>
            <w:div w:id="825433399">
              <w:marLeft w:val="0"/>
              <w:marRight w:val="0"/>
              <w:marTop w:val="0"/>
              <w:marBottom w:val="0"/>
              <w:divBdr>
                <w:top w:val="none" w:sz="0" w:space="0" w:color="auto"/>
                <w:left w:val="none" w:sz="0" w:space="0" w:color="auto"/>
                <w:bottom w:val="none" w:sz="0" w:space="0" w:color="auto"/>
                <w:right w:val="none" w:sz="0" w:space="0" w:color="auto"/>
              </w:divBdr>
            </w:div>
            <w:div w:id="175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2644033">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3974">
      <w:bodyDiv w:val="1"/>
      <w:marLeft w:val="0"/>
      <w:marRight w:val="0"/>
      <w:marTop w:val="0"/>
      <w:marBottom w:val="0"/>
      <w:divBdr>
        <w:top w:val="none" w:sz="0" w:space="0" w:color="auto"/>
        <w:left w:val="none" w:sz="0" w:space="0" w:color="auto"/>
        <w:bottom w:val="none" w:sz="0" w:space="0" w:color="auto"/>
        <w:right w:val="none" w:sz="0" w:space="0" w:color="auto"/>
      </w:divBdr>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518973">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3513541">
      <w:bodyDiv w:val="1"/>
      <w:marLeft w:val="0"/>
      <w:marRight w:val="0"/>
      <w:marTop w:val="0"/>
      <w:marBottom w:val="0"/>
      <w:divBdr>
        <w:top w:val="none" w:sz="0" w:space="0" w:color="auto"/>
        <w:left w:val="none" w:sz="0" w:space="0" w:color="auto"/>
        <w:bottom w:val="none" w:sz="0" w:space="0" w:color="auto"/>
        <w:right w:val="none" w:sz="0" w:space="0" w:color="auto"/>
      </w:divBdr>
      <w:divsChild>
        <w:div w:id="1047341092">
          <w:marLeft w:val="0"/>
          <w:marRight w:val="0"/>
          <w:marTop w:val="0"/>
          <w:marBottom w:val="0"/>
          <w:divBdr>
            <w:top w:val="none" w:sz="0" w:space="0" w:color="auto"/>
            <w:left w:val="none" w:sz="0" w:space="0" w:color="auto"/>
            <w:bottom w:val="none" w:sz="0" w:space="0" w:color="auto"/>
            <w:right w:val="none" w:sz="0" w:space="0" w:color="auto"/>
          </w:divBdr>
          <w:divsChild>
            <w:div w:id="227961174">
              <w:marLeft w:val="0"/>
              <w:marRight w:val="0"/>
              <w:marTop w:val="450"/>
              <w:marBottom w:val="0"/>
              <w:divBdr>
                <w:top w:val="none" w:sz="0" w:space="0" w:color="auto"/>
                <w:left w:val="none" w:sz="0" w:space="0" w:color="auto"/>
                <w:bottom w:val="none" w:sz="0" w:space="0" w:color="auto"/>
                <w:right w:val="none" w:sz="0" w:space="0" w:color="auto"/>
              </w:divBdr>
            </w:div>
          </w:divsChild>
        </w:div>
        <w:div w:id="1783308116">
          <w:marLeft w:val="0"/>
          <w:marRight w:val="0"/>
          <w:marTop w:val="450"/>
          <w:marBottom w:val="0"/>
          <w:divBdr>
            <w:top w:val="none" w:sz="0" w:space="0" w:color="auto"/>
            <w:left w:val="none" w:sz="0" w:space="0" w:color="auto"/>
            <w:bottom w:val="none" w:sz="0" w:space="0" w:color="auto"/>
            <w:right w:val="none" w:sz="0" w:space="0" w:color="auto"/>
          </w:divBdr>
          <w:divsChild>
            <w:div w:id="1213157935">
              <w:marLeft w:val="0"/>
              <w:marRight w:val="0"/>
              <w:marTop w:val="0"/>
              <w:marBottom w:val="0"/>
              <w:divBdr>
                <w:top w:val="none" w:sz="0" w:space="0" w:color="auto"/>
                <w:left w:val="none" w:sz="0" w:space="0" w:color="auto"/>
                <w:bottom w:val="none" w:sz="0" w:space="0" w:color="auto"/>
                <w:right w:val="none" w:sz="0" w:space="0" w:color="auto"/>
              </w:divBdr>
              <w:divsChild>
                <w:div w:id="580136688">
                  <w:marLeft w:val="0"/>
                  <w:marRight w:val="0"/>
                  <w:marTop w:val="0"/>
                  <w:marBottom w:val="0"/>
                  <w:divBdr>
                    <w:top w:val="none" w:sz="0" w:space="0" w:color="auto"/>
                    <w:left w:val="none" w:sz="0" w:space="0" w:color="auto"/>
                    <w:bottom w:val="none" w:sz="0" w:space="0" w:color="auto"/>
                    <w:right w:val="none" w:sz="0" w:space="0" w:color="auto"/>
                  </w:divBdr>
                  <w:divsChild>
                    <w:div w:id="1193610109">
                      <w:marLeft w:val="0"/>
                      <w:marRight w:val="0"/>
                      <w:marTop w:val="210"/>
                      <w:marBottom w:val="0"/>
                      <w:divBdr>
                        <w:top w:val="none" w:sz="0" w:space="0" w:color="auto"/>
                        <w:left w:val="none" w:sz="0" w:space="0" w:color="auto"/>
                        <w:bottom w:val="none" w:sz="0" w:space="0" w:color="auto"/>
                        <w:right w:val="none" w:sz="0" w:space="0" w:color="auto"/>
                      </w:divBdr>
                      <w:divsChild>
                        <w:div w:id="664405054">
                          <w:marLeft w:val="450"/>
                          <w:marRight w:val="0"/>
                          <w:marTop w:val="0"/>
                          <w:marBottom w:val="0"/>
                          <w:divBdr>
                            <w:top w:val="none" w:sz="0" w:space="0" w:color="auto"/>
                            <w:left w:val="none" w:sz="0" w:space="0" w:color="auto"/>
                            <w:bottom w:val="none" w:sz="0" w:space="0" w:color="auto"/>
                            <w:right w:val="none" w:sz="0" w:space="0" w:color="auto"/>
                          </w:divBdr>
                          <w:divsChild>
                            <w:div w:id="1758012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4177286">
                      <w:marLeft w:val="0"/>
                      <w:marRight w:val="0"/>
                      <w:marTop w:val="210"/>
                      <w:marBottom w:val="0"/>
                      <w:divBdr>
                        <w:top w:val="none" w:sz="0" w:space="0" w:color="auto"/>
                        <w:left w:val="none" w:sz="0" w:space="0" w:color="auto"/>
                        <w:bottom w:val="none" w:sz="0" w:space="0" w:color="auto"/>
                        <w:right w:val="none" w:sz="0" w:space="0" w:color="auto"/>
                      </w:divBdr>
                      <w:divsChild>
                        <w:div w:id="1897736086">
                          <w:marLeft w:val="450"/>
                          <w:marRight w:val="0"/>
                          <w:marTop w:val="0"/>
                          <w:marBottom w:val="0"/>
                          <w:divBdr>
                            <w:top w:val="none" w:sz="0" w:space="0" w:color="auto"/>
                            <w:left w:val="none" w:sz="0" w:space="0" w:color="auto"/>
                            <w:bottom w:val="none" w:sz="0" w:space="0" w:color="auto"/>
                            <w:right w:val="none" w:sz="0" w:space="0" w:color="auto"/>
                          </w:divBdr>
                          <w:divsChild>
                            <w:div w:id="12486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720161">
                      <w:marLeft w:val="0"/>
                      <w:marRight w:val="0"/>
                      <w:marTop w:val="210"/>
                      <w:marBottom w:val="0"/>
                      <w:divBdr>
                        <w:top w:val="none" w:sz="0" w:space="0" w:color="auto"/>
                        <w:left w:val="none" w:sz="0" w:space="0" w:color="auto"/>
                        <w:bottom w:val="none" w:sz="0" w:space="0" w:color="auto"/>
                        <w:right w:val="none" w:sz="0" w:space="0" w:color="auto"/>
                      </w:divBdr>
                      <w:divsChild>
                        <w:div w:id="1351832462">
                          <w:marLeft w:val="450"/>
                          <w:marRight w:val="0"/>
                          <w:marTop w:val="0"/>
                          <w:marBottom w:val="0"/>
                          <w:divBdr>
                            <w:top w:val="none" w:sz="0" w:space="0" w:color="auto"/>
                            <w:left w:val="none" w:sz="0" w:space="0" w:color="auto"/>
                            <w:bottom w:val="none" w:sz="0" w:space="0" w:color="auto"/>
                            <w:right w:val="none" w:sz="0" w:space="0" w:color="auto"/>
                          </w:divBdr>
                          <w:divsChild>
                            <w:div w:id="18301755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629602">
                      <w:marLeft w:val="0"/>
                      <w:marRight w:val="0"/>
                      <w:marTop w:val="210"/>
                      <w:marBottom w:val="0"/>
                      <w:divBdr>
                        <w:top w:val="none" w:sz="0" w:space="0" w:color="auto"/>
                        <w:left w:val="none" w:sz="0" w:space="0" w:color="auto"/>
                        <w:bottom w:val="none" w:sz="0" w:space="0" w:color="auto"/>
                        <w:right w:val="none" w:sz="0" w:space="0" w:color="auto"/>
                      </w:divBdr>
                      <w:divsChild>
                        <w:div w:id="1280918090">
                          <w:marLeft w:val="450"/>
                          <w:marRight w:val="0"/>
                          <w:marTop w:val="0"/>
                          <w:marBottom w:val="0"/>
                          <w:divBdr>
                            <w:top w:val="none" w:sz="0" w:space="0" w:color="auto"/>
                            <w:left w:val="none" w:sz="0" w:space="0" w:color="auto"/>
                            <w:bottom w:val="none" w:sz="0" w:space="0" w:color="auto"/>
                            <w:right w:val="none" w:sz="0" w:space="0" w:color="auto"/>
                          </w:divBdr>
                          <w:divsChild>
                            <w:div w:id="195863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5374620">
              <w:marLeft w:val="0"/>
              <w:marRight w:val="0"/>
              <w:marTop w:val="0"/>
              <w:marBottom w:val="0"/>
              <w:divBdr>
                <w:top w:val="none" w:sz="0" w:space="0" w:color="auto"/>
                <w:left w:val="none" w:sz="0" w:space="0" w:color="auto"/>
                <w:bottom w:val="none" w:sz="0" w:space="0" w:color="auto"/>
                <w:right w:val="none" w:sz="0" w:space="0" w:color="auto"/>
              </w:divBdr>
              <w:divsChild>
                <w:div w:id="587812685">
                  <w:marLeft w:val="0"/>
                  <w:marRight w:val="0"/>
                  <w:marTop w:val="0"/>
                  <w:marBottom w:val="0"/>
                  <w:divBdr>
                    <w:top w:val="none" w:sz="0" w:space="0" w:color="auto"/>
                    <w:left w:val="none" w:sz="0" w:space="0" w:color="auto"/>
                    <w:bottom w:val="none" w:sz="0" w:space="0" w:color="auto"/>
                    <w:right w:val="none" w:sz="0" w:space="0" w:color="auto"/>
                  </w:divBdr>
                  <w:divsChild>
                    <w:div w:id="76709401">
                      <w:marLeft w:val="0"/>
                      <w:marRight w:val="0"/>
                      <w:marTop w:val="0"/>
                      <w:marBottom w:val="0"/>
                      <w:divBdr>
                        <w:top w:val="none" w:sz="0" w:space="0" w:color="auto"/>
                        <w:left w:val="none" w:sz="0" w:space="0" w:color="auto"/>
                        <w:bottom w:val="none" w:sz="0" w:space="0" w:color="auto"/>
                        <w:right w:val="none" w:sz="0" w:space="0" w:color="auto"/>
                      </w:divBdr>
                      <w:divsChild>
                        <w:div w:id="1724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204">
                  <w:marLeft w:val="0"/>
                  <w:marRight w:val="0"/>
                  <w:marTop w:val="0"/>
                  <w:marBottom w:val="0"/>
                  <w:divBdr>
                    <w:top w:val="none" w:sz="0" w:space="0" w:color="auto"/>
                    <w:left w:val="none" w:sz="0" w:space="0" w:color="auto"/>
                    <w:bottom w:val="none" w:sz="0" w:space="0" w:color="auto"/>
                    <w:right w:val="none" w:sz="0" w:space="0" w:color="auto"/>
                  </w:divBdr>
                </w:div>
                <w:div w:id="130828491">
                  <w:marLeft w:val="0"/>
                  <w:marRight w:val="0"/>
                  <w:marTop w:val="0"/>
                  <w:marBottom w:val="0"/>
                  <w:divBdr>
                    <w:top w:val="none" w:sz="0" w:space="0" w:color="auto"/>
                    <w:left w:val="none" w:sz="0" w:space="0" w:color="auto"/>
                    <w:bottom w:val="none" w:sz="0" w:space="0" w:color="auto"/>
                    <w:right w:val="none" w:sz="0" w:space="0" w:color="auto"/>
                  </w:divBdr>
                </w:div>
                <w:div w:id="1863589226">
                  <w:marLeft w:val="-75"/>
                  <w:marRight w:val="0"/>
                  <w:marTop w:val="195"/>
                  <w:marBottom w:val="0"/>
                  <w:divBdr>
                    <w:top w:val="none" w:sz="0" w:space="0" w:color="auto"/>
                    <w:left w:val="none" w:sz="0" w:space="0" w:color="auto"/>
                    <w:bottom w:val="none" w:sz="0" w:space="0" w:color="auto"/>
                    <w:right w:val="none" w:sz="0" w:space="0" w:color="auto"/>
                  </w:divBdr>
                  <w:divsChild>
                    <w:div w:id="1208907213">
                      <w:marLeft w:val="0"/>
                      <w:marRight w:val="0"/>
                      <w:marTop w:val="0"/>
                      <w:marBottom w:val="0"/>
                      <w:divBdr>
                        <w:top w:val="none" w:sz="0" w:space="0" w:color="auto"/>
                        <w:left w:val="none" w:sz="0" w:space="0" w:color="auto"/>
                        <w:bottom w:val="none" w:sz="0" w:space="0" w:color="auto"/>
                        <w:right w:val="none" w:sz="0" w:space="0" w:color="auto"/>
                      </w:divBdr>
                      <w:divsChild>
                        <w:div w:id="808208100">
                          <w:marLeft w:val="0"/>
                          <w:marRight w:val="0"/>
                          <w:marTop w:val="0"/>
                          <w:marBottom w:val="0"/>
                          <w:divBdr>
                            <w:top w:val="none" w:sz="0" w:space="0" w:color="auto"/>
                            <w:left w:val="none" w:sz="0" w:space="0" w:color="auto"/>
                            <w:bottom w:val="none" w:sz="0" w:space="0" w:color="auto"/>
                            <w:right w:val="none" w:sz="0" w:space="0" w:color="auto"/>
                          </w:divBdr>
                          <w:divsChild>
                            <w:div w:id="8490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946">
                  <w:marLeft w:val="0"/>
                  <w:marRight w:val="0"/>
                  <w:marTop w:val="120"/>
                  <w:marBottom w:val="0"/>
                  <w:divBdr>
                    <w:top w:val="none" w:sz="0" w:space="0" w:color="auto"/>
                    <w:left w:val="none" w:sz="0" w:space="0" w:color="auto"/>
                    <w:bottom w:val="single" w:sz="18" w:space="31" w:color="303030"/>
                    <w:right w:val="none" w:sz="0" w:space="0" w:color="auto"/>
                  </w:divBdr>
                  <w:divsChild>
                    <w:div w:id="881409127">
                      <w:marLeft w:val="0"/>
                      <w:marRight w:val="0"/>
                      <w:marTop w:val="0"/>
                      <w:marBottom w:val="0"/>
                      <w:divBdr>
                        <w:top w:val="none" w:sz="0" w:space="0" w:color="auto"/>
                        <w:left w:val="none" w:sz="0" w:space="0" w:color="auto"/>
                        <w:bottom w:val="none" w:sz="0" w:space="0" w:color="auto"/>
                        <w:right w:val="none" w:sz="0" w:space="0" w:color="auto"/>
                      </w:divBdr>
                      <w:divsChild>
                        <w:div w:id="1321081422">
                          <w:marLeft w:val="0"/>
                          <w:marRight w:val="0"/>
                          <w:marTop w:val="0"/>
                          <w:marBottom w:val="0"/>
                          <w:divBdr>
                            <w:top w:val="none" w:sz="0" w:space="0" w:color="auto"/>
                            <w:left w:val="none" w:sz="0" w:space="0" w:color="auto"/>
                            <w:bottom w:val="none" w:sz="0" w:space="0" w:color="auto"/>
                            <w:right w:val="none" w:sz="0" w:space="0" w:color="auto"/>
                          </w:divBdr>
                          <w:divsChild>
                            <w:div w:id="779305100">
                              <w:marLeft w:val="0"/>
                              <w:marRight w:val="0"/>
                              <w:marTop w:val="0"/>
                              <w:marBottom w:val="0"/>
                              <w:divBdr>
                                <w:top w:val="none" w:sz="0" w:space="0" w:color="auto"/>
                                <w:left w:val="none" w:sz="0" w:space="0" w:color="auto"/>
                                <w:bottom w:val="none" w:sz="0" w:space="0" w:color="auto"/>
                                <w:right w:val="none" w:sz="0" w:space="0" w:color="auto"/>
                              </w:divBdr>
                              <w:divsChild>
                                <w:div w:id="994407820">
                                  <w:marLeft w:val="0"/>
                                  <w:marRight w:val="0"/>
                                  <w:marTop w:val="0"/>
                                  <w:marBottom w:val="0"/>
                                  <w:divBdr>
                                    <w:top w:val="none" w:sz="0" w:space="0" w:color="auto"/>
                                    <w:left w:val="none" w:sz="0" w:space="0" w:color="auto"/>
                                    <w:bottom w:val="none" w:sz="0" w:space="0" w:color="auto"/>
                                    <w:right w:val="none" w:sz="0" w:space="0" w:color="auto"/>
                                  </w:divBdr>
                                  <w:divsChild>
                                    <w:div w:id="34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6584">
      <w:bodyDiv w:val="1"/>
      <w:marLeft w:val="0"/>
      <w:marRight w:val="0"/>
      <w:marTop w:val="0"/>
      <w:marBottom w:val="0"/>
      <w:divBdr>
        <w:top w:val="none" w:sz="0" w:space="0" w:color="auto"/>
        <w:left w:val="none" w:sz="0" w:space="0" w:color="auto"/>
        <w:bottom w:val="none" w:sz="0" w:space="0" w:color="auto"/>
        <w:right w:val="none" w:sz="0" w:space="0" w:color="auto"/>
      </w:divBdr>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9873648">
      <w:bodyDiv w:val="1"/>
      <w:marLeft w:val="0"/>
      <w:marRight w:val="0"/>
      <w:marTop w:val="0"/>
      <w:marBottom w:val="0"/>
      <w:divBdr>
        <w:top w:val="none" w:sz="0" w:space="0" w:color="auto"/>
        <w:left w:val="none" w:sz="0" w:space="0" w:color="auto"/>
        <w:bottom w:val="none" w:sz="0" w:space="0" w:color="auto"/>
        <w:right w:val="none" w:sz="0" w:space="0" w:color="auto"/>
      </w:divBdr>
      <w:divsChild>
        <w:div w:id="1431004125">
          <w:marLeft w:val="0"/>
          <w:marRight w:val="0"/>
          <w:marTop w:val="0"/>
          <w:marBottom w:val="0"/>
          <w:divBdr>
            <w:top w:val="none" w:sz="0" w:space="0" w:color="auto"/>
            <w:left w:val="none" w:sz="0" w:space="0" w:color="auto"/>
            <w:bottom w:val="none" w:sz="0" w:space="0" w:color="auto"/>
            <w:right w:val="none" w:sz="0" w:space="0" w:color="auto"/>
          </w:divBdr>
        </w:div>
        <w:div w:id="1459177730">
          <w:marLeft w:val="0"/>
          <w:marRight w:val="0"/>
          <w:marTop w:val="0"/>
          <w:marBottom w:val="0"/>
          <w:divBdr>
            <w:top w:val="none" w:sz="0" w:space="0" w:color="auto"/>
            <w:left w:val="none" w:sz="0" w:space="0" w:color="auto"/>
            <w:bottom w:val="none" w:sz="0" w:space="0" w:color="auto"/>
            <w:right w:val="none" w:sz="0" w:space="0" w:color="auto"/>
          </w:divBdr>
          <w:divsChild>
            <w:div w:id="1156848071">
              <w:marLeft w:val="0"/>
              <w:marRight w:val="0"/>
              <w:marTop w:val="0"/>
              <w:marBottom w:val="0"/>
              <w:divBdr>
                <w:top w:val="none" w:sz="0" w:space="0" w:color="auto"/>
                <w:left w:val="none" w:sz="0" w:space="0" w:color="auto"/>
                <w:bottom w:val="none" w:sz="0" w:space="0" w:color="auto"/>
                <w:right w:val="none" w:sz="0" w:space="0" w:color="auto"/>
              </w:divBdr>
            </w:div>
            <w:div w:id="2071726618">
              <w:marLeft w:val="0"/>
              <w:marRight w:val="0"/>
              <w:marTop w:val="0"/>
              <w:marBottom w:val="0"/>
              <w:divBdr>
                <w:top w:val="none" w:sz="0" w:space="0" w:color="auto"/>
                <w:left w:val="none" w:sz="0" w:space="0" w:color="auto"/>
                <w:bottom w:val="none" w:sz="0" w:space="0" w:color="auto"/>
                <w:right w:val="none" w:sz="0" w:space="0" w:color="auto"/>
              </w:divBdr>
            </w:div>
            <w:div w:id="514926109">
              <w:marLeft w:val="0"/>
              <w:marRight w:val="0"/>
              <w:marTop w:val="0"/>
              <w:marBottom w:val="0"/>
              <w:divBdr>
                <w:top w:val="none" w:sz="0" w:space="0" w:color="auto"/>
                <w:left w:val="none" w:sz="0" w:space="0" w:color="auto"/>
                <w:bottom w:val="none" w:sz="0" w:space="0" w:color="auto"/>
                <w:right w:val="none" w:sz="0" w:space="0" w:color="auto"/>
              </w:divBdr>
            </w:div>
            <w:div w:id="680937891">
              <w:marLeft w:val="0"/>
              <w:marRight w:val="0"/>
              <w:marTop w:val="0"/>
              <w:marBottom w:val="0"/>
              <w:divBdr>
                <w:top w:val="none" w:sz="0" w:space="0" w:color="auto"/>
                <w:left w:val="none" w:sz="0" w:space="0" w:color="auto"/>
                <w:bottom w:val="none" w:sz="0" w:space="0" w:color="auto"/>
                <w:right w:val="none" w:sz="0" w:space="0" w:color="auto"/>
              </w:divBdr>
            </w:div>
            <w:div w:id="61101165">
              <w:marLeft w:val="0"/>
              <w:marRight w:val="0"/>
              <w:marTop w:val="0"/>
              <w:marBottom w:val="0"/>
              <w:divBdr>
                <w:top w:val="none" w:sz="0" w:space="0" w:color="auto"/>
                <w:left w:val="none" w:sz="0" w:space="0" w:color="auto"/>
                <w:bottom w:val="none" w:sz="0" w:space="0" w:color="auto"/>
                <w:right w:val="none" w:sz="0" w:space="0" w:color="auto"/>
              </w:divBdr>
            </w:div>
            <w:div w:id="2360808">
              <w:marLeft w:val="0"/>
              <w:marRight w:val="0"/>
              <w:marTop w:val="0"/>
              <w:marBottom w:val="0"/>
              <w:divBdr>
                <w:top w:val="none" w:sz="0" w:space="0" w:color="auto"/>
                <w:left w:val="none" w:sz="0" w:space="0" w:color="auto"/>
                <w:bottom w:val="none" w:sz="0" w:space="0" w:color="auto"/>
                <w:right w:val="none" w:sz="0" w:space="0" w:color="auto"/>
              </w:divBdr>
            </w:div>
            <w:div w:id="633684035">
              <w:marLeft w:val="0"/>
              <w:marRight w:val="0"/>
              <w:marTop w:val="0"/>
              <w:marBottom w:val="0"/>
              <w:divBdr>
                <w:top w:val="none" w:sz="0" w:space="0" w:color="auto"/>
                <w:left w:val="none" w:sz="0" w:space="0" w:color="auto"/>
                <w:bottom w:val="none" w:sz="0" w:space="0" w:color="auto"/>
                <w:right w:val="none" w:sz="0" w:space="0" w:color="auto"/>
              </w:divBdr>
            </w:div>
            <w:div w:id="1483350665">
              <w:marLeft w:val="0"/>
              <w:marRight w:val="0"/>
              <w:marTop w:val="0"/>
              <w:marBottom w:val="0"/>
              <w:divBdr>
                <w:top w:val="none" w:sz="0" w:space="0" w:color="auto"/>
                <w:left w:val="none" w:sz="0" w:space="0" w:color="auto"/>
                <w:bottom w:val="none" w:sz="0" w:space="0" w:color="auto"/>
                <w:right w:val="none" w:sz="0" w:space="0" w:color="auto"/>
              </w:divBdr>
            </w:div>
            <w:div w:id="1954482791">
              <w:marLeft w:val="0"/>
              <w:marRight w:val="0"/>
              <w:marTop w:val="0"/>
              <w:marBottom w:val="0"/>
              <w:divBdr>
                <w:top w:val="none" w:sz="0" w:space="0" w:color="auto"/>
                <w:left w:val="none" w:sz="0" w:space="0" w:color="auto"/>
                <w:bottom w:val="none" w:sz="0" w:space="0" w:color="auto"/>
                <w:right w:val="none" w:sz="0" w:space="0" w:color="auto"/>
              </w:divBdr>
            </w:div>
            <w:div w:id="543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0428133">
      <w:bodyDiv w:val="1"/>
      <w:marLeft w:val="0"/>
      <w:marRight w:val="0"/>
      <w:marTop w:val="0"/>
      <w:marBottom w:val="0"/>
      <w:divBdr>
        <w:top w:val="none" w:sz="0" w:space="0" w:color="auto"/>
        <w:left w:val="none" w:sz="0" w:space="0" w:color="auto"/>
        <w:bottom w:val="none" w:sz="0" w:space="0" w:color="auto"/>
        <w:right w:val="none" w:sz="0" w:space="0" w:color="auto"/>
      </w:divBdr>
    </w:div>
    <w:div w:id="1951861509">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3586956">
      <w:bodyDiv w:val="1"/>
      <w:marLeft w:val="0"/>
      <w:marRight w:val="0"/>
      <w:marTop w:val="0"/>
      <w:marBottom w:val="0"/>
      <w:divBdr>
        <w:top w:val="none" w:sz="0" w:space="0" w:color="auto"/>
        <w:left w:val="none" w:sz="0" w:space="0" w:color="auto"/>
        <w:bottom w:val="none" w:sz="0" w:space="0" w:color="auto"/>
        <w:right w:val="none" w:sz="0" w:space="0" w:color="auto"/>
      </w:divBdr>
      <w:divsChild>
        <w:div w:id="2131438330">
          <w:marLeft w:val="0"/>
          <w:marRight w:val="0"/>
          <w:marTop w:val="0"/>
          <w:marBottom w:val="0"/>
          <w:divBdr>
            <w:top w:val="none" w:sz="0" w:space="0" w:color="auto"/>
            <w:left w:val="none" w:sz="0" w:space="0" w:color="auto"/>
            <w:bottom w:val="none" w:sz="0" w:space="0" w:color="auto"/>
            <w:right w:val="none" w:sz="0" w:space="0" w:color="auto"/>
          </w:divBdr>
          <w:divsChild>
            <w:div w:id="1889873436">
              <w:marLeft w:val="0"/>
              <w:marRight w:val="0"/>
              <w:marTop w:val="450"/>
              <w:marBottom w:val="0"/>
              <w:divBdr>
                <w:top w:val="none" w:sz="0" w:space="0" w:color="auto"/>
                <w:left w:val="none" w:sz="0" w:space="0" w:color="auto"/>
                <w:bottom w:val="none" w:sz="0" w:space="0" w:color="auto"/>
                <w:right w:val="none" w:sz="0" w:space="0" w:color="auto"/>
              </w:divBdr>
            </w:div>
          </w:divsChild>
        </w:div>
        <w:div w:id="2045057529">
          <w:marLeft w:val="0"/>
          <w:marRight w:val="0"/>
          <w:marTop w:val="450"/>
          <w:marBottom w:val="0"/>
          <w:divBdr>
            <w:top w:val="none" w:sz="0" w:space="0" w:color="auto"/>
            <w:left w:val="none" w:sz="0" w:space="0" w:color="auto"/>
            <w:bottom w:val="none" w:sz="0" w:space="0" w:color="auto"/>
            <w:right w:val="none" w:sz="0" w:space="0" w:color="auto"/>
          </w:divBdr>
          <w:divsChild>
            <w:div w:id="1639610073">
              <w:marLeft w:val="0"/>
              <w:marRight w:val="0"/>
              <w:marTop w:val="0"/>
              <w:marBottom w:val="0"/>
              <w:divBdr>
                <w:top w:val="none" w:sz="0" w:space="0" w:color="auto"/>
                <w:left w:val="none" w:sz="0" w:space="0" w:color="auto"/>
                <w:bottom w:val="none" w:sz="0" w:space="0" w:color="auto"/>
                <w:right w:val="none" w:sz="0" w:space="0" w:color="auto"/>
              </w:divBdr>
              <w:divsChild>
                <w:div w:id="1841384562">
                  <w:marLeft w:val="0"/>
                  <w:marRight w:val="0"/>
                  <w:marTop w:val="0"/>
                  <w:marBottom w:val="0"/>
                  <w:divBdr>
                    <w:top w:val="none" w:sz="0" w:space="0" w:color="auto"/>
                    <w:left w:val="none" w:sz="0" w:space="0" w:color="auto"/>
                    <w:bottom w:val="none" w:sz="0" w:space="0" w:color="auto"/>
                    <w:right w:val="none" w:sz="0" w:space="0" w:color="auto"/>
                  </w:divBdr>
                  <w:divsChild>
                    <w:div w:id="1978679088">
                      <w:marLeft w:val="0"/>
                      <w:marRight w:val="0"/>
                      <w:marTop w:val="210"/>
                      <w:marBottom w:val="0"/>
                      <w:divBdr>
                        <w:top w:val="none" w:sz="0" w:space="0" w:color="auto"/>
                        <w:left w:val="none" w:sz="0" w:space="0" w:color="auto"/>
                        <w:bottom w:val="none" w:sz="0" w:space="0" w:color="auto"/>
                        <w:right w:val="none" w:sz="0" w:space="0" w:color="auto"/>
                      </w:divBdr>
                      <w:divsChild>
                        <w:div w:id="660472191">
                          <w:marLeft w:val="450"/>
                          <w:marRight w:val="0"/>
                          <w:marTop w:val="0"/>
                          <w:marBottom w:val="0"/>
                          <w:divBdr>
                            <w:top w:val="none" w:sz="0" w:space="0" w:color="auto"/>
                            <w:left w:val="none" w:sz="0" w:space="0" w:color="auto"/>
                            <w:bottom w:val="none" w:sz="0" w:space="0" w:color="auto"/>
                            <w:right w:val="none" w:sz="0" w:space="0" w:color="auto"/>
                          </w:divBdr>
                          <w:divsChild>
                            <w:div w:id="207901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9738035">
                      <w:marLeft w:val="0"/>
                      <w:marRight w:val="0"/>
                      <w:marTop w:val="210"/>
                      <w:marBottom w:val="0"/>
                      <w:divBdr>
                        <w:top w:val="none" w:sz="0" w:space="0" w:color="auto"/>
                        <w:left w:val="none" w:sz="0" w:space="0" w:color="auto"/>
                        <w:bottom w:val="none" w:sz="0" w:space="0" w:color="auto"/>
                        <w:right w:val="none" w:sz="0" w:space="0" w:color="auto"/>
                      </w:divBdr>
                      <w:divsChild>
                        <w:div w:id="875240245">
                          <w:marLeft w:val="450"/>
                          <w:marRight w:val="0"/>
                          <w:marTop w:val="0"/>
                          <w:marBottom w:val="0"/>
                          <w:divBdr>
                            <w:top w:val="none" w:sz="0" w:space="0" w:color="auto"/>
                            <w:left w:val="none" w:sz="0" w:space="0" w:color="auto"/>
                            <w:bottom w:val="none" w:sz="0" w:space="0" w:color="auto"/>
                            <w:right w:val="none" w:sz="0" w:space="0" w:color="auto"/>
                          </w:divBdr>
                          <w:divsChild>
                            <w:div w:id="425729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072985">
                      <w:marLeft w:val="0"/>
                      <w:marRight w:val="0"/>
                      <w:marTop w:val="210"/>
                      <w:marBottom w:val="0"/>
                      <w:divBdr>
                        <w:top w:val="none" w:sz="0" w:space="0" w:color="auto"/>
                        <w:left w:val="none" w:sz="0" w:space="0" w:color="auto"/>
                        <w:bottom w:val="none" w:sz="0" w:space="0" w:color="auto"/>
                        <w:right w:val="none" w:sz="0" w:space="0" w:color="auto"/>
                      </w:divBdr>
                      <w:divsChild>
                        <w:div w:id="2036804252">
                          <w:marLeft w:val="450"/>
                          <w:marRight w:val="0"/>
                          <w:marTop w:val="0"/>
                          <w:marBottom w:val="0"/>
                          <w:divBdr>
                            <w:top w:val="none" w:sz="0" w:space="0" w:color="auto"/>
                            <w:left w:val="none" w:sz="0" w:space="0" w:color="auto"/>
                            <w:bottom w:val="none" w:sz="0" w:space="0" w:color="auto"/>
                            <w:right w:val="none" w:sz="0" w:space="0" w:color="auto"/>
                          </w:divBdr>
                          <w:divsChild>
                            <w:div w:id="1218013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411462">
                      <w:marLeft w:val="0"/>
                      <w:marRight w:val="0"/>
                      <w:marTop w:val="210"/>
                      <w:marBottom w:val="0"/>
                      <w:divBdr>
                        <w:top w:val="none" w:sz="0" w:space="0" w:color="auto"/>
                        <w:left w:val="none" w:sz="0" w:space="0" w:color="auto"/>
                        <w:bottom w:val="none" w:sz="0" w:space="0" w:color="auto"/>
                        <w:right w:val="none" w:sz="0" w:space="0" w:color="auto"/>
                      </w:divBdr>
                      <w:divsChild>
                        <w:div w:id="1053239485">
                          <w:marLeft w:val="45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7662364">
              <w:marLeft w:val="0"/>
              <w:marRight w:val="0"/>
              <w:marTop w:val="0"/>
              <w:marBottom w:val="0"/>
              <w:divBdr>
                <w:top w:val="none" w:sz="0" w:space="0" w:color="auto"/>
                <w:left w:val="none" w:sz="0" w:space="0" w:color="auto"/>
                <w:bottom w:val="none" w:sz="0" w:space="0" w:color="auto"/>
                <w:right w:val="none" w:sz="0" w:space="0" w:color="auto"/>
              </w:divBdr>
              <w:divsChild>
                <w:div w:id="2012828871">
                  <w:marLeft w:val="0"/>
                  <w:marRight w:val="0"/>
                  <w:marTop w:val="0"/>
                  <w:marBottom w:val="0"/>
                  <w:divBdr>
                    <w:top w:val="none" w:sz="0" w:space="0" w:color="auto"/>
                    <w:left w:val="none" w:sz="0" w:space="0" w:color="auto"/>
                    <w:bottom w:val="none" w:sz="0" w:space="0" w:color="auto"/>
                    <w:right w:val="none" w:sz="0" w:space="0" w:color="auto"/>
                  </w:divBdr>
                  <w:divsChild>
                    <w:div w:id="1742676010">
                      <w:marLeft w:val="0"/>
                      <w:marRight w:val="0"/>
                      <w:marTop w:val="0"/>
                      <w:marBottom w:val="0"/>
                      <w:divBdr>
                        <w:top w:val="none" w:sz="0" w:space="0" w:color="auto"/>
                        <w:left w:val="none" w:sz="0" w:space="0" w:color="auto"/>
                        <w:bottom w:val="none" w:sz="0" w:space="0" w:color="auto"/>
                        <w:right w:val="none" w:sz="0" w:space="0" w:color="auto"/>
                      </w:divBdr>
                      <w:divsChild>
                        <w:div w:id="77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81">
                  <w:marLeft w:val="0"/>
                  <w:marRight w:val="0"/>
                  <w:marTop w:val="0"/>
                  <w:marBottom w:val="0"/>
                  <w:divBdr>
                    <w:top w:val="none" w:sz="0" w:space="0" w:color="auto"/>
                    <w:left w:val="none" w:sz="0" w:space="0" w:color="auto"/>
                    <w:bottom w:val="none" w:sz="0" w:space="0" w:color="auto"/>
                    <w:right w:val="none" w:sz="0" w:space="0" w:color="auto"/>
                  </w:divBdr>
                </w:div>
                <w:div w:id="181210624">
                  <w:marLeft w:val="0"/>
                  <w:marRight w:val="0"/>
                  <w:marTop w:val="0"/>
                  <w:marBottom w:val="0"/>
                  <w:divBdr>
                    <w:top w:val="none" w:sz="0" w:space="0" w:color="auto"/>
                    <w:left w:val="none" w:sz="0" w:space="0" w:color="auto"/>
                    <w:bottom w:val="none" w:sz="0" w:space="0" w:color="auto"/>
                    <w:right w:val="none" w:sz="0" w:space="0" w:color="auto"/>
                  </w:divBdr>
                </w:div>
                <w:div w:id="1841000922">
                  <w:marLeft w:val="-75"/>
                  <w:marRight w:val="0"/>
                  <w:marTop w:val="195"/>
                  <w:marBottom w:val="0"/>
                  <w:divBdr>
                    <w:top w:val="none" w:sz="0" w:space="0" w:color="auto"/>
                    <w:left w:val="none" w:sz="0" w:space="0" w:color="auto"/>
                    <w:bottom w:val="none" w:sz="0" w:space="0" w:color="auto"/>
                    <w:right w:val="none" w:sz="0" w:space="0" w:color="auto"/>
                  </w:divBdr>
                  <w:divsChild>
                    <w:div w:id="275870090">
                      <w:marLeft w:val="0"/>
                      <w:marRight w:val="0"/>
                      <w:marTop w:val="0"/>
                      <w:marBottom w:val="0"/>
                      <w:divBdr>
                        <w:top w:val="none" w:sz="0" w:space="0" w:color="auto"/>
                        <w:left w:val="none" w:sz="0" w:space="0" w:color="auto"/>
                        <w:bottom w:val="none" w:sz="0" w:space="0" w:color="auto"/>
                        <w:right w:val="none" w:sz="0" w:space="0" w:color="auto"/>
                      </w:divBdr>
                      <w:divsChild>
                        <w:div w:id="1191334134">
                          <w:marLeft w:val="0"/>
                          <w:marRight w:val="0"/>
                          <w:marTop w:val="0"/>
                          <w:marBottom w:val="0"/>
                          <w:divBdr>
                            <w:top w:val="none" w:sz="0" w:space="0" w:color="auto"/>
                            <w:left w:val="none" w:sz="0" w:space="0" w:color="auto"/>
                            <w:bottom w:val="none" w:sz="0" w:space="0" w:color="auto"/>
                            <w:right w:val="none" w:sz="0" w:space="0" w:color="auto"/>
                          </w:divBdr>
                          <w:divsChild>
                            <w:div w:id="3037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663">
                  <w:marLeft w:val="0"/>
                  <w:marRight w:val="0"/>
                  <w:marTop w:val="120"/>
                  <w:marBottom w:val="0"/>
                  <w:divBdr>
                    <w:top w:val="none" w:sz="0" w:space="0" w:color="auto"/>
                    <w:left w:val="none" w:sz="0" w:space="0" w:color="auto"/>
                    <w:bottom w:val="single" w:sz="18" w:space="31" w:color="303030"/>
                    <w:right w:val="none" w:sz="0" w:space="0" w:color="auto"/>
                  </w:divBdr>
                  <w:divsChild>
                    <w:div w:id="1499612138">
                      <w:marLeft w:val="0"/>
                      <w:marRight w:val="0"/>
                      <w:marTop w:val="0"/>
                      <w:marBottom w:val="0"/>
                      <w:divBdr>
                        <w:top w:val="none" w:sz="0" w:space="0" w:color="auto"/>
                        <w:left w:val="none" w:sz="0" w:space="0" w:color="auto"/>
                        <w:bottom w:val="none" w:sz="0" w:space="0" w:color="auto"/>
                        <w:right w:val="none" w:sz="0" w:space="0" w:color="auto"/>
                      </w:divBdr>
                      <w:divsChild>
                        <w:div w:id="239142197">
                          <w:marLeft w:val="0"/>
                          <w:marRight w:val="0"/>
                          <w:marTop w:val="0"/>
                          <w:marBottom w:val="0"/>
                          <w:divBdr>
                            <w:top w:val="none" w:sz="0" w:space="0" w:color="auto"/>
                            <w:left w:val="none" w:sz="0" w:space="0" w:color="auto"/>
                            <w:bottom w:val="none" w:sz="0" w:space="0" w:color="auto"/>
                            <w:right w:val="none" w:sz="0" w:space="0" w:color="auto"/>
                          </w:divBdr>
                          <w:divsChild>
                            <w:div w:id="1153569110">
                              <w:marLeft w:val="0"/>
                              <w:marRight w:val="0"/>
                              <w:marTop w:val="0"/>
                              <w:marBottom w:val="0"/>
                              <w:divBdr>
                                <w:top w:val="none" w:sz="0" w:space="0" w:color="auto"/>
                                <w:left w:val="none" w:sz="0" w:space="0" w:color="auto"/>
                                <w:bottom w:val="none" w:sz="0" w:space="0" w:color="auto"/>
                                <w:right w:val="none" w:sz="0" w:space="0" w:color="auto"/>
                              </w:divBdr>
                              <w:divsChild>
                                <w:div w:id="2010138040">
                                  <w:marLeft w:val="0"/>
                                  <w:marRight w:val="0"/>
                                  <w:marTop w:val="0"/>
                                  <w:marBottom w:val="0"/>
                                  <w:divBdr>
                                    <w:top w:val="none" w:sz="0" w:space="0" w:color="auto"/>
                                    <w:left w:val="none" w:sz="0" w:space="0" w:color="auto"/>
                                    <w:bottom w:val="none" w:sz="0" w:space="0" w:color="auto"/>
                                    <w:right w:val="none" w:sz="0" w:space="0" w:color="auto"/>
                                  </w:divBdr>
                                  <w:divsChild>
                                    <w:div w:id="1911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78">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64304">
      <w:bodyDiv w:val="1"/>
      <w:marLeft w:val="0"/>
      <w:marRight w:val="0"/>
      <w:marTop w:val="0"/>
      <w:marBottom w:val="0"/>
      <w:divBdr>
        <w:top w:val="none" w:sz="0" w:space="0" w:color="auto"/>
        <w:left w:val="none" w:sz="0" w:space="0" w:color="auto"/>
        <w:bottom w:val="none" w:sz="0" w:space="0" w:color="auto"/>
        <w:right w:val="none" w:sz="0" w:space="0" w:color="auto"/>
      </w:divBdr>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058229">
      <w:bodyDiv w:val="1"/>
      <w:marLeft w:val="0"/>
      <w:marRight w:val="0"/>
      <w:marTop w:val="0"/>
      <w:marBottom w:val="0"/>
      <w:divBdr>
        <w:top w:val="none" w:sz="0" w:space="0" w:color="auto"/>
        <w:left w:val="none" w:sz="0" w:space="0" w:color="auto"/>
        <w:bottom w:val="none" w:sz="0" w:space="0" w:color="auto"/>
        <w:right w:val="none" w:sz="0" w:space="0" w:color="auto"/>
      </w:divBdr>
      <w:divsChild>
        <w:div w:id="1518032670">
          <w:marLeft w:val="0"/>
          <w:marRight w:val="0"/>
          <w:marTop w:val="0"/>
          <w:marBottom w:val="0"/>
          <w:divBdr>
            <w:top w:val="none" w:sz="0" w:space="0" w:color="auto"/>
            <w:left w:val="none" w:sz="0" w:space="0" w:color="auto"/>
            <w:bottom w:val="none" w:sz="0" w:space="0" w:color="auto"/>
            <w:right w:val="none" w:sz="0" w:space="0" w:color="auto"/>
          </w:divBdr>
        </w:div>
        <w:div w:id="740912582">
          <w:marLeft w:val="0"/>
          <w:marRight w:val="0"/>
          <w:marTop w:val="0"/>
          <w:marBottom w:val="0"/>
          <w:divBdr>
            <w:top w:val="none" w:sz="0" w:space="0" w:color="auto"/>
            <w:left w:val="none" w:sz="0" w:space="0" w:color="auto"/>
            <w:bottom w:val="none" w:sz="0" w:space="0" w:color="auto"/>
            <w:right w:val="none" w:sz="0" w:space="0" w:color="auto"/>
          </w:divBdr>
          <w:divsChild>
            <w:div w:id="1028263956">
              <w:marLeft w:val="0"/>
              <w:marRight w:val="0"/>
              <w:marTop w:val="0"/>
              <w:marBottom w:val="0"/>
              <w:divBdr>
                <w:top w:val="none" w:sz="0" w:space="0" w:color="auto"/>
                <w:left w:val="none" w:sz="0" w:space="0" w:color="auto"/>
                <w:bottom w:val="none" w:sz="0" w:space="0" w:color="auto"/>
                <w:right w:val="none" w:sz="0" w:space="0" w:color="auto"/>
              </w:divBdr>
            </w:div>
            <w:div w:id="1604649046">
              <w:marLeft w:val="0"/>
              <w:marRight w:val="0"/>
              <w:marTop w:val="0"/>
              <w:marBottom w:val="0"/>
              <w:divBdr>
                <w:top w:val="none" w:sz="0" w:space="0" w:color="auto"/>
                <w:left w:val="none" w:sz="0" w:space="0" w:color="auto"/>
                <w:bottom w:val="none" w:sz="0" w:space="0" w:color="auto"/>
                <w:right w:val="none" w:sz="0" w:space="0" w:color="auto"/>
              </w:divBdr>
            </w:div>
            <w:div w:id="1775784312">
              <w:marLeft w:val="0"/>
              <w:marRight w:val="0"/>
              <w:marTop w:val="0"/>
              <w:marBottom w:val="0"/>
              <w:divBdr>
                <w:top w:val="none" w:sz="0" w:space="0" w:color="auto"/>
                <w:left w:val="none" w:sz="0" w:space="0" w:color="auto"/>
                <w:bottom w:val="none" w:sz="0" w:space="0" w:color="auto"/>
                <w:right w:val="none" w:sz="0" w:space="0" w:color="auto"/>
              </w:divBdr>
            </w:div>
            <w:div w:id="740486">
              <w:marLeft w:val="0"/>
              <w:marRight w:val="0"/>
              <w:marTop w:val="0"/>
              <w:marBottom w:val="0"/>
              <w:divBdr>
                <w:top w:val="none" w:sz="0" w:space="0" w:color="auto"/>
                <w:left w:val="none" w:sz="0" w:space="0" w:color="auto"/>
                <w:bottom w:val="none" w:sz="0" w:space="0" w:color="auto"/>
                <w:right w:val="none" w:sz="0" w:space="0" w:color="auto"/>
              </w:divBdr>
            </w:div>
            <w:div w:id="1408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5299935">
      <w:bodyDiv w:val="1"/>
      <w:marLeft w:val="0"/>
      <w:marRight w:val="0"/>
      <w:marTop w:val="0"/>
      <w:marBottom w:val="0"/>
      <w:divBdr>
        <w:top w:val="none" w:sz="0" w:space="0" w:color="auto"/>
        <w:left w:val="none" w:sz="0" w:space="0" w:color="auto"/>
        <w:bottom w:val="none" w:sz="0" w:space="0" w:color="auto"/>
        <w:right w:val="none" w:sz="0" w:space="0" w:color="auto"/>
      </w:divBdr>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38856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sChild>
            <w:div w:id="425421424">
              <w:marLeft w:val="0"/>
              <w:marRight w:val="0"/>
              <w:marTop w:val="450"/>
              <w:marBottom w:val="0"/>
              <w:divBdr>
                <w:top w:val="none" w:sz="0" w:space="0" w:color="auto"/>
                <w:left w:val="none" w:sz="0" w:space="0" w:color="auto"/>
                <w:bottom w:val="none" w:sz="0" w:space="0" w:color="auto"/>
                <w:right w:val="none" w:sz="0" w:space="0" w:color="auto"/>
              </w:divBdr>
            </w:div>
          </w:divsChild>
        </w:div>
        <w:div w:id="519513087">
          <w:marLeft w:val="0"/>
          <w:marRight w:val="0"/>
          <w:marTop w:val="450"/>
          <w:marBottom w:val="0"/>
          <w:divBdr>
            <w:top w:val="none" w:sz="0" w:space="0" w:color="auto"/>
            <w:left w:val="none" w:sz="0" w:space="0" w:color="auto"/>
            <w:bottom w:val="none" w:sz="0" w:space="0" w:color="auto"/>
            <w:right w:val="none" w:sz="0" w:space="0" w:color="auto"/>
          </w:divBdr>
          <w:divsChild>
            <w:div w:id="723064746">
              <w:marLeft w:val="0"/>
              <w:marRight w:val="0"/>
              <w:marTop w:val="0"/>
              <w:marBottom w:val="0"/>
              <w:divBdr>
                <w:top w:val="none" w:sz="0" w:space="0" w:color="auto"/>
                <w:left w:val="none" w:sz="0" w:space="0" w:color="auto"/>
                <w:bottom w:val="none" w:sz="0" w:space="0" w:color="auto"/>
                <w:right w:val="none" w:sz="0" w:space="0" w:color="auto"/>
              </w:divBdr>
              <w:divsChild>
                <w:div w:id="43070699">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210"/>
                      <w:marBottom w:val="0"/>
                      <w:divBdr>
                        <w:top w:val="none" w:sz="0" w:space="0" w:color="auto"/>
                        <w:left w:val="none" w:sz="0" w:space="0" w:color="auto"/>
                        <w:bottom w:val="none" w:sz="0" w:space="0" w:color="auto"/>
                        <w:right w:val="none" w:sz="0" w:space="0" w:color="auto"/>
                      </w:divBdr>
                      <w:divsChild>
                        <w:div w:id="1286352666">
                          <w:marLeft w:val="45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7030286">
                      <w:marLeft w:val="0"/>
                      <w:marRight w:val="0"/>
                      <w:marTop w:val="210"/>
                      <w:marBottom w:val="0"/>
                      <w:divBdr>
                        <w:top w:val="none" w:sz="0" w:space="0" w:color="auto"/>
                        <w:left w:val="none" w:sz="0" w:space="0" w:color="auto"/>
                        <w:bottom w:val="none" w:sz="0" w:space="0" w:color="auto"/>
                        <w:right w:val="none" w:sz="0" w:space="0" w:color="auto"/>
                      </w:divBdr>
                      <w:divsChild>
                        <w:div w:id="1005667571">
                          <w:marLeft w:val="45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7350129">
                      <w:marLeft w:val="0"/>
                      <w:marRight w:val="0"/>
                      <w:marTop w:val="210"/>
                      <w:marBottom w:val="0"/>
                      <w:divBdr>
                        <w:top w:val="none" w:sz="0" w:space="0" w:color="auto"/>
                        <w:left w:val="none" w:sz="0" w:space="0" w:color="auto"/>
                        <w:bottom w:val="none" w:sz="0" w:space="0" w:color="auto"/>
                        <w:right w:val="none" w:sz="0" w:space="0" w:color="auto"/>
                      </w:divBdr>
                      <w:divsChild>
                        <w:div w:id="1923025283">
                          <w:marLeft w:val="45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4631006">
                      <w:marLeft w:val="0"/>
                      <w:marRight w:val="0"/>
                      <w:marTop w:val="210"/>
                      <w:marBottom w:val="0"/>
                      <w:divBdr>
                        <w:top w:val="none" w:sz="0" w:space="0" w:color="auto"/>
                        <w:left w:val="none" w:sz="0" w:space="0" w:color="auto"/>
                        <w:bottom w:val="none" w:sz="0" w:space="0" w:color="auto"/>
                        <w:right w:val="none" w:sz="0" w:space="0" w:color="auto"/>
                      </w:divBdr>
                      <w:divsChild>
                        <w:div w:id="1481926468">
                          <w:marLeft w:val="45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sChild>
                    <w:div w:id="938223961">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 w:id="1195843926">
                  <w:marLeft w:val="-75"/>
                  <w:marRight w:val="0"/>
                  <w:marTop w:val="195"/>
                  <w:marBottom w:val="0"/>
                  <w:divBdr>
                    <w:top w:val="none" w:sz="0" w:space="0" w:color="auto"/>
                    <w:left w:val="none" w:sz="0" w:space="0" w:color="auto"/>
                    <w:bottom w:val="none" w:sz="0" w:space="0" w:color="auto"/>
                    <w:right w:val="none" w:sz="0" w:space="0" w:color="auto"/>
                  </w:divBdr>
                  <w:divsChild>
                    <w:div w:id="1170758808">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sChild>
                            <w:div w:id="37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541">
                  <w:marLeft w:val="0"/>
                  <w:marRight w:val="0"/>
                  <w:marTop w:val="120"/>
                  <w:marBottom w:val="0"/>
                  <w:divBdr>
                    <w:top w:val="none" w:sz="0" w:space="0" w:color="auto"/>
                    <w:left w:val="none" w:sz="0" w:space="0" w:color="auto"/>
                    <w:bottom w:val="single" w:sz="18" w:space="31" w:color="303030"/>
                    <w:right w:val="none" w:sz="0" w:space="0" w:color="auto"/>
                  </w:divBdr>
                  <w:divsChild>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sChild>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sChild>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3729914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6512239">
      <w:bodyDiv w:val="1"/>
      <w:marLeft w:val="0"/>
      <w:marRight w:val="0"/>
      <w:marTop w:val="0"/>
      <w:marBottom w:val="0"/>
      <w:divBdr>
        <w:top w:val="none" w:sz="0" w:space="0" w:color="auto"/>
        <w:left w:val="none" w:sz="0" w:space="0" w:color="auto"/>
        <w:bottom w:val="none" w:sz="0" w:space="0" w:color="auto"/>
        <w:right w:val="none" w:sz="0" w:space="0" w:color="auto"/>
      </w:divBdr>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search/keyword_cdo/kid/15169/jewish/Shurpin-Yehuda.htm" TargetMode="External"/><Relationship Id="rId13" Type="http://schemas.openxmlformats.org/officeDocument/2006/relationships/image" Target="media/image2.jpeg"/><Relationship Id="rId18" Type="http://schemas.openxmlformats.org/officeDocument/2006/relationships/hyperlink" Target="https://x.com/Eliana_Goldin/status/192488177631432344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keren18@juno.com" TargetMode="External"/><Relationship Id="rId12" Type="http://schemas.openxmlformats.org/officeDocument/2006/relationships/hyperlink" Target="https://www.chabad.org/8166"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ish.com/authors/323055461" TargetMode="External"/><Relationship Id="rId20" Type="http://schemas.openxmlformats.org/officeDocument/2006/relationships/hyperlink" Target="https://www.nbcnews.com/news/education/trump-administration-claims-columbia-violated-title-vi-threatening-sch-rcna2110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bad.org/library/article_cdo/aid/433240/jewish/God.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http://my.jraise.com/appimages/profile/original/f2f69b88-1fbc-4b20-a5a3-7b2253219fa6.jpg.ashx?width=137&amp;height=137" TargetMode="External"/><Relationship Id="rId23" Type="http://schemas.openxmlformats.org/officeDocument/2006/relationships/header" Target="header1.xml"/><Relationship Id="rId10" Type="http://schemas.openxmlformats.org/officeDocument/2006/relationships/hyperlink" Target="https://www.chabad.org/3159160" TargetMode="External"/><Relationship Id="rId19" Type="http://schemas.openxmlformats.org/officeDocument/2006/relationships/hyperlink" Target="https://aish.com/amalek-and-irrational-hat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2025-03-09T20:39:00Z</cp:lastPrinted>
  <dcterms:created xsi:type="dcterms:W3CDTF">2025-06-10T14:19:00Z</dcterms:created>
  <dcterms:modified xsi:type="dcterms:W3CDTF">2025-06-10T14:19:00Z</dcterms:modified>
</cp:coreProperties>
</file>